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24952BBB"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55378F">
        <w:rPr>
          <w:rFonts w:ascii="Arial" w:eastAsia="Arial" w:hAnsi="Arial" w:cs="Arial"/>
          <w:b/>
          <w:bCs/>
          <w:color w:val="000000" w:themeColor="text1"/>
          <w:sz w:val="22"/>
          <w:szCs w:val="22"/>
        </w:rPr>
        <w:t>October</w:t>
      </w:r>
      <w:r w:rsidR="00D9458A">
        <w:rPr>
          <w:rFonts w:ascii="Arial" w:eastAsia="Arial" w:hAnsi="Arial" w:cs="Arial"/>
          <w:b/>
          <w:bCs/>
          <w:color w:val="000000" w:themeColor="text1"/>
          <w:sz w:val="22"/>
          <w:szCs w:val="22"/>
        </w:rPr>
        <w:t xml:space="preserve"> </w:t>
      </w:r>
      <w:r w:rsidR="0055378F">
        <w:rPr>
          <w:rFonts w:ascii="Arial" w:eastAsia="Arial" w:hAnsi="Arial" w:cs="Arial"/>
          <w:b/>
          <w:bCs/>
          <w:color w:val="000000" w:themeColor="text1"/>
          <w:sz w:val="22"/>
          <w:szCs w:val="22"/>
        </w:rPr>
        <w:t>15</w:t>
      </w:r>
      <w:r w:rsidRPr="003374A5">
        <w:rPr>
          <w:rFonts w:ascii="Arial" w:eastAsia="Arial" w:hAnsi="Arial" w:cs="Arial"/>
          <w:b/>
          <w:bCs/>
          <w:color w:val="000000" w:themeColor="text1"/>
          <w:sz w:val="22"/>
          <w:szCs w:val="22"/>
        </w:rPr>
        <w:t>, 2020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405D9F0" w14:textId="05678AA0" w:rsidR="00473DE9" w:rsidRPr="006B2E03" w:rsidRDefault="398BB138">
      <w:pPr>
        <w:pBdr>
          <w:top w:val="nil"/>
          <w:left w:val="nil"/>
          <w:bottom w:val="nil"/>
          <w:right w:val="nil"/>
          <w:between w:val="nil"/>
        </w:pBdr>
        <w:rPr>
          <w:rFonts w:eastAsia="Arial"/>
          <w:color w:val="000000"/>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Tina Garcia, </w:t>
      </w:r>
      <w:bookmarkStart w:id="1" w:name="_Hlk51258758"/>
      <w:r w:rsidRPr="006B2E03">
        <w:rPr>
          <w:rFonts w:eastAsia="Arial"/>
          <w:color w:val="000000" w:themeColor="text1"/>
          <w:sz w:val="22"/>
          <w:szCs w:val="22"/>
        </w:rPr>
        <w:t xml:space="preserve">Sister Agnes </w:t>
      </w:r>
      <w:bookmarkStart w:id="2" w:name="_Hlk51260389"/>
      <w:r w:rsidRPr="006B2E03">
        <w:rPr>
          <w:rFonts w:eastAsia="Arial"/>
          <w:color w:val="000000" w:themeColor="text1"/>
          <w:sz w:val="22"/>
          <w:szCs w:val="22"/>
        </w:rPr>
        <w:t>Kaczmarek</w:t>
      </w:r>
      <w:bookmarkEnd w:id="1"/>
      <w:r w:rsidRPr="006B2E03">
        <w:rPr>
          <w:rFonts w:eastAsia="Arial"/>
          <w:color w:val="000000" w:themeColor="text1"/>
          <w:sz w:val="22"/>
          <w:szCs w:val="22"/>
        </w:rPr>
        <w:t xml:space="preserve">, </w:t>
      </w:r>
      <w:bookmarkStart w:id="3" w:name="_Hlk43726237"/>
      <w:bookmarkEnd w:id="2"/>
      <w:r w:rsidRPr="006B2E03">
        <w:rPr>
          <w:rFonts w:eastAsia="Arial"/>
          <w:color w:val="000000" w:themeColor="text1"/>
          <w:sz w:val="22"/>
          <w:szCs w:val="22"/>
        </w:rPr>
        <w:t>Lawrence Barela</w:t>
      </w:r>
      <w:bookmarkEnd w:id="3"/>
      <w:r w:rsidRPr="006B2E03">
        <w:rPr>
          <w:rFonts w:eastAsia="Arial"/>
          <w:color w:val="000000" w:themeColor="text1"/>
          <w:sz w:val="22"/>
          <w:szCs w:val="22"/>
        </w:rPr>
        <w:t xml:space="preserve">, </w:t>
      </w:r>
      <w:r w:rsidR="005729AC">
        <w:rPr>
          <w:rFonts w:eastAsia="Arial"/>
          <w:color w:val="000000" w:themeColor="text1"/>
          <w:sz w:val="22"/>
          <w:szCs w:val="22"/>
        </w:rPr>
        <w:t>Joseph Sanchez</w:t>
      </w:r>
      <w:r w:rsidR="00412630">
        <w:rPr>
          <w:rFonts w:eastAsia="Arial"/>
          <w:color w:val="000000" w:themeColor="text1"/>
          <w:sz w:val="22"/>
          <w:szCs w:val="22"/>
        </w:rPr>
        <w:t xml:space="preserve">, </w:t>
      </w:r>
      <w:r w:rsidR="005729AC">
        <w:rPr>
          <w:rFonts w:eastAsia="Arial"/>
          <w:color w:val="000000" w:themeColor="text1"/>
          <w:sz w:val="22"/>
          <w:szCs w:val="22"/>
        </w:rPr>
        <w:t>Trey Hammond, Clyde Ortiz</w:t>
      </w:r>
      <w:r w:rsidR="00C95788">
        <w:rPr>
          <w:rFonts w:eastAsia="Arial"/>
          <w:color w:val="000000" w:themeColor="text1"/>
          <w:sz w:val="22"/>
          <w:szCs w:val="22"/>
        </w:rPr>
        <w:t>,</w:t>
      </w:r>
      <w:r w:rsidR="00D46493">
        <w:rPr>
          <w:rFonts w:eastAsia="Arial"/>
          <w:color w:val="000000" w:themeColor="text1"/>
          <w:sz w:val="22"/>
          <w:szCs w:val="22"/>
        </w:rPr>
        <w:t xml:space="preserve"> Tina Garcia-Shams</w:t>
      </w:r>
      <w:r w:rsidR="008F3E33">
        <w:rPr>
          <w:rFonts w:eastAsia="Arial"/>
          <w:color w:val="000000" w:themeColor="text1"/>
          <w:sz w:val="22"/>
          <w:szCs w:val="22"/>
        </w:rPr>
        <w:t xml:space="preserve">, Mark </w:t>
      </w:r>
      <w:proofErr w:type="spellStart"/>
      <w:r w:rsidR="008F3E33">
        <w:rPr>
          <w:rFonts w:eastAsia="Arial"/>
          <w:color w:val="000000" w:themeColor="text1"/>
          <w:sz w:val="22"/>
          <w:szCs w:val="22"/>
        </w:rPr>
        <w:t>Walch</w:t>
      </w:r>
      <w:proofErr w:type="spellEnd"/>
      <w:r w:rsidR="000D7E1B">
        <w:rPr>
          <w:rFonts w:eastAsia="Arial"/>
          <w:color w:val="000000" w:themeColor="text1"/>
          <w:sz w:val="22"/>
          <w:szCs w:val="22"/>
        </w:rPr>
        <w:t xml:space="preserve">, </w:t>
      </w:r>
    </w:p>
    <w:p w14:paraId="4F86B310" w14:textId="2936AA77"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4" w:name="_Hlk34042018"/>
      <w:bookmarkStart w:id="5" w:name="_Hlk54252633"/>
      <w:bookmarkEnd w:id="4"/>
      <w:r w:rsidR="00A63838">
        <w:rPr>
          <w:rFonts w:eastAsia="Arial"/>
          <w:color w:val="000000" w:themeColor="text1"/>
          <w:sz w:val="22"/>
          <w:szCs w:val="22"/>
        </w:rPr>
        <w:t>Aaron Arellano</w:t>
      </w:r>
      <w:bookmarkEnd w:id="5"/>
    </w:p>
    <w:p w14:paraId="31366CA6" w14:textId="6E2F9027" w:rsidR="00C007AD" w:rsidRPr="00C007AD" w:rsidRDefault="00C007AD">
      <w:pPr>
        <w:pBdr>
          <w:top w:val="nil"/>
          <w:left w:val="nil"/>
          <w:bottom w:val="nil"/>
          <w:right w:val="nil"/>
          <w:between w:val="nil"/>
        </w:pBdr>
        <w:rPr>
          <w:rFonts w:eastAsia="Arial"/>
          <w:b/>
          <w:bCs/>
          <w:color w:val="000000" w:themeColor="text1"/>
          <w:sz w:val="22"/>
          <w:szCs w:val="22"/>
          <w:u w:val="single"/>
        </w:rPr>
      </w:pPr>
      <w:r w:rsidRPr="00C007AD">
        <w:rPr>
          <w:rFonts w:eastAsia="Arial"/>
          <w:b/>
          <w:bCs/>
          <w:color w:val="000000" w:themeColor="text1"/>
          <w:sz w:val="22"/>
          <w:szCs w:val="22"/>
          <w:u w:val="single"/>
        </w:rPr>
        <w:t>Absent:</w:t>
      </w:r>
      <w:r>
        <w:rPr>
          <w:rFonts w:eastAsia="Arial"/>
          <w:b/>
          <w:bCs/>
          <w:color w:val="000000" w:themeColor="text1"/>
          <w:sz w:val="22"/>
          <w:szCs w:val="22"/>
          <w:u w:val="single"/>
        </w:rPr>
        <w:t xml:space="preserve"> </w:t>
      </w:r>
      <w:r>
        <w:rPr>
          <w:rFonts w:eastAsia="Arial"/>
          <w:color w:val="000000" w:themeColor="text1"/>
          <w:sz w:val="22"/>
          <w:szCs w:val="22"/>
        </w:rPr>
        <w:t>Stacey Vigil</w:t>
      </w:r>
    </w:p>
    <w:p w14:paraId="0F2A4CB1" w14:textId="1973F89E" w:rsidR="001D6C34" w:rsidRDefault="001D6C34">
      <w:pPr>
        <w:pBdr>
          <w:top w:val="nil"/>
          <w:left w:val="nil"/>
          <w:bottom w:val="nil"/>
          <w:right w:val="nil"/>
          <w:between w:val="nil"/>
        </w:pBdr>
        <w:rPr>
          <w:rFonts w:eastAsia="Arial"/>
          <w:color w:val="000000" w:themeColor="text1"/>
          <w:sz w:val="22"/>
          <w:szCs w:val="22"/>
        </w:rPr>
      </w:pPr>
      <w:r w:rsidRPr="001D6C34">
        <w:rPr>
          <w:rFonts w:eastAsia="Arial"/>
          <w:b/>
          <w:bCs/>
          <w:color w:val="000000" w:themeColor="text1"/>
          <w:sz w:val="22"/>
          <w:szCs w:val="22"/>
          <w:u w:val="single"/>
        </w:rPr>
        <w:t>Guest</w:t>
      </w:r>
      <w:r>
        <w:rPr>
          <w:rFonts w:eastAsia="Arial"/>
          <w:color w:val="000000" w:themeColor="text1"/>
          <w:sz w:val="22"/>
          <w:szCs w:val="22"/>
        </w:rPr>
        <w:t xml:space="preserve">: </w:t>
      </w:r>
      <w:r w:rsidR="007D4FF5">
        <w:rPr>
          <w:rFonts w:eastAsia="Arial"/>
          <w:color w:val="000000" w:themeColor="text1"/>
          <w:sz w:val="22"/>
          <w:szCs w:val="22"/>
        </w:rPr>
        <w:t>Clyde Ortiz</w:t>
      </w:r>
      <w:r w:rsidR="00ED12EC">
        <w:rPr>
          <w:rFonts w:eastAsia="Arial"/>
          <w:color w:val="000000" w:themeColor="text1"/>
          <w:sz w:val="22"/>
          <w:szCs w:val="22"/>
        </w:rPr>
        <w:t xml:space="preserve"> </w:t>
      </w:r>
      <w:r w:rsidR="007D4FF5">
        <w:rPr>
          <w:rFonts w:eastAsia="Arial"/>
          <w:color w:val="000000" w:themeColor="text1"/>
          <w:sz w:val="22"/>
          <w:szCs w:val="22"/>
        </w:rPr>
        <w:t xml:space="preserve"> </w:t>
      </w:r>
    </w:p>
    <w:p w14:paraId="25350C59" w14:textId="230E2EB1" w:rsidR="00473DE9" w:rsidRDefault="0095228D">
      <w:pPr>
        <w:pBdr>
          <w:top w:val="nil"/>
          <w:left w:val="nil"/>
          <w:bottom w:val="nil"/>
          <w:right w:val="nil"/>
          <w:between w:val="nil"/>
        </w:pBdr>
        <w:rPr>
          <w:rFonts w:eastAsia="Arial"/>
          <w:color w:val="000000"/>
          <w:sz w:val="22"/>
          <w:szCs w:val="22"/>
        </w:rPr>
      </w:pPr>
      <w:bookmarkStart w:id="6" w:name="_30j0zll" w:colFirst="0" w:colLast="0"/>
      <w:bookmarkEnd w:id="6"/>
      <w:r w:rsidRPr="006B2E03">
        <w:rPr>
          <w:rFonts w:eastAsia="Arial"/>
          <w:b/>
          <w:color w:val="000000"/>
          <w:sz w:val="22"/>
          <w:szCs w:val="22"/>
          <w:u w:val="single"/>
        </w:rPr>
        <w:t xml:space="preserve">Minutes </w:t>
      </w:r>
      <w:proofErr w:type="gramStart"/>
      <w:r w:rsidRPr="006B2E03">
        <w:rPr>
          <w:rFonts w:eastAsia="Arial"/>
          <w:b/>
          <w:color w:val="000000"/>
          <w:sz w:val="22"/>
          <w:szCs w:val="22"/>
          <w:u w:val="single"/>
        </w:rPr>
        <w:t>by</w:t>
      </w:r>
      <w:r w:rsidRPr="006B2E03">
        <w:rPr>
          <w:rFonts w:eastAsia="Arial"/>
          <w:color w:val="000000"/>
          <w:sz w:val="22"/>
          <w:szCs w:val="22"/>
          <w:u w:val="single"/>
        </w:rPr>
        <w:t>:</w:t>
      </w:r>
      <w:proofErr w:type="gramEnd"/>
      <w:r w:rsidR="003374A5">
        <w:rPr>
          <w:rFonts w:eastAsia="Arial"/>
          <w:color w:val="000000"/>
          <w:sz w:val="22"/>
          <w:szCs w:val="22"/>
          <w:u w:val="single"/>
        </w:rPr>
        <w:t xml:space="preserve"> </w:t>
      </w:r>
      <w:r w:rsidRPr="006B2E03">
        <w:rPr>
          <w:rFonts w:eastAsia="Arial"/>
          <w:color w:val="000000"/>
          <w:sz w:val="22"/>
          <w:szCs w:val="22"/>
        </w:rPr>
        <w:t xml:space="preserve">Anne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10100450" w14:textId="3ECEB4CC" w:rsidR="008F281C" w:rsidRP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44180D49" w14:textId="018ABED6" w:rsidR="008F281C" w:rsidRPr="006B2E03" w:rsidRDefault="00740953" w:rsidP="008F281C">
      <w:pPr>
        <w:pBdr>
          <w:top w:val="nil"/>
          <w:left w:val="nil"/>
          <w:bottom w:val="nil"/>
          <w:right w:val="nil"/>
          <w:between w:val="nil"/>
        </w:pBdr>
        <w:rPr>
          <w:rFonts w:eastAsia="Arial"/>
          <w:color w:val="000000"/>
          <w:sz w:val="22"/>
          <w:szCs w:val="22"/>
        </w:rPr>
      </w:pPr>
      <w:bookmarkStart w:id="7" w:name="_Hlk51259500"/>
      <w:r>
        <w:rPr>
          <w:rFonts w:eastAsia="Arial"/>
          <w:color w:val="000000" w:themeColor="text1"/>
          <w:sz w:val="22"/>
          <w:szCs w:val="22"/>
        </w:rPr>
        <w:t>Lawrence Barela</w:t>
      </w:r>
      <w:r w:rsidR="008F281C" w:rsidRPr="006B2E03">
        <w:rPr>
          <w:rFonts w:eastAsia="Arial"/>
          <w:color w:val="000000" w:themeColor="text1"/>
          <w:sz w:val="22"/>
          <w:szCs w:val="22"/>
        </w:rPr>
        <w:t xml:space="preserve"> </w:t>
      </w:r>
      <w:bookmarkEnd w:id="7"/>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w:t>
      </w:r>
      <w:r w:rsidR="0055378F">
        <w:rPr>
          <w:rFonts w:eastAsia="Arial"/>
          <w:color w:val="000000" w:themeColor="text1"/>
          <w:sz w:val="22"/>
          <w:szCs w:val="22"/>
        </w:rPr>
        <w:t>October 15</w:t>
      </w:r>
      <w:r w:rsidR="008F281C">
        <w:rPr>
          <w:rFonts w:eastAsia="Arial"/>
          <w:color w:val="000000" w:themeColor="text1"/>
          <w:sz w:val="22"/>
          <w:szCs w:val="22"/>
        </w:rPr>
        <w:t>,2020</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bookmarkStart w:id="8" w:name="_Hlk51259484"/>
      <w:r w:rsidR="004B793D" w:rsidRPr="006B2E03">
        <w:rPr>
          <w:rFonts w:eastAsia="Arial"/>
          <w:color w:val="000000" w:themeColor="text1"/>
          <w:sz w:val="22"/>
          <w:szCs w:val="22"/>
        </w:rPr>
        <w:t xml:space="preserve">Sister Agnes Kaczmarek </w:t>
      </w:r>
      <w:bookmarkEnd w:id="8"/>
      <w:r w:rsidR="008F281C" w:rsidRPr="006B2E03">
        <w:rPr>
          <w:rFonts w:eastAsia="Arial"/>
          <w:color w:val="000000" w:themeColor="text1"/>
          <w:sz w:val="22"/>
          <w:szCs w:val="22"/>
        </w:rPr>
        <w:t>seconded. The motion is unanimously approved.</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3A0BFF11"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w:t>
      </w:r>
      <w:r w:rsidR="001B1BAF">
        <w:rPr>
          <w:rFonts w:eastAsia="Arial"/>
          <w:b/>
          <w:bCs/>
          <w:color w:val="000000"/>
          <w:sz w:val="22"/>
          <w:szCs w:val="22"/>
        </w:rPr>
        <w:t>September 17</w:t>
      </w:r>
      <w:r w:rsidRPr="008F281C">
        <w:rPr>
          <w:rFonts w:eastAsia="Arial"/>
          <w:b/>
          <w:bCs/>
          <w:color w:val="000000"/>
          <w:sz w:val="22"/>
          <w:szCs w:val="22"/>
        </w:rPr>
        <w:t>, 2020 meeting minutes</w:t>
      </w:r>
    </w:p>
    <w:p w14:paraId="4106B58A" w14:textId="6310E8AE" w:rsidR="008F281C" w:rsidRPr="006B2E03" w:rsidRDefault="005729AC" w:rsidP="008F281C">
      <w:pPr>
        <w:pBdr>
          <w:top w:val="nil"/>
          <w:left w:val="nil"/>
          <w:bottom w:val="nil"/>
          <w:right w:val="nil"/>
          <w:between w:val="nil"/>
        </w:pBdr>
        <w:rPr>
          <w:rFonts w:eastAsia="Arial"/>
          <w:color w:val="000000"/>
          <w:sz w:val="22"/>
          <w:szCs w:val="22"/>
        </w:rPr>
      </w:pPr>
      <w:r>
        <w:rPr>
          <w:rFonts w:eastAsia="Arial"/>
          <w:color w:val="000000" w:themeColor="text1"/>
          <w:sz w:val="22"/>
          <w:szCs w:val="22"/>
        </w:rPr>
        <w:t>Joseph Sanchez</w:t>
      </w:r>
      <w:r w:rsidR="00BA36E5"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motioned to approve the </w:t>
      </w:r>
      <w:r w:rsidR="0055378F">
        <w:rPr>
          <w:rFonts w:eastAsia="Arial"/>
          <w:color w:val="000000" w:themeColor="text1"/>
          <w:sz w:val="22"/>
          <w:szCs w:val="22"/>
        </w:rPr>
        <w:t xml:space="preserve">September </w:t>
      </w:r>
      <w:r w:rsidR="007B4134">
        <w:rPr>
          <w:rFonts w:eastAsia="Arial"/>
          <w:color w:val="000000" w:themeColor="text1"/>
          <w:sz w:val="22"/>
          <w:szCs w:val="22"/>
        </w:rPr>
        <w:t>17</w:t>
      </w:r>
      <w:r w:rsidR="008F281C" w:rsidRPr="006B2E03">
        <w:rPr>
          <w:rFonts w:eastAsia="Arial"/>
          <w:color w:val="000000" w:themeColor="text1"/>
          <w:sz w:val="22"/>
          <w:szCs w:val="22"/>
        </w:rPr>
        <w:t>, 2020 meeting minutes.</w:t>
      </w:r>
      <w:r w:rsidR="008F281C">
        <w:rPr>
          <w:rFonts w:eastAsia="Arial"/>
          <w:color w:val="000000" w:themeColor="text1"/>
          <w:sz w:val="22"/>
          <w:szCs w:val="22"/>
        </w:rPr>
        <w:t xml:space="preserve"> </w:t>
      </w:r>
      <w:r>
        <w:rPr>
          <w:rFonts w:eastAsia="Arial"/>
          <w:color w:val="000000" w:themeColor="text1"/>
          <w:sz w:val="22"/>
          <w:szCs w:val="22"/>
        </w:rPr>
        <w:t>Trey Hammond</w:t>
      </w:r>
      <w:r w:rsidR="00BA36E5"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seconded. The motion </w:t>
      </w:r>
      <w:r w:rsidR="002B785B">
        <w:rPr>
          <w:rFonts w:eastAsia="Arial"/>
          <w:color w:val="000000" w:themeColor="text1"/>
          <w:sz w:val="22"/>
          <w:szCs w:val="22"/>
        </w:rPr>
        <w:t xml:space="preserve">passed unanimously. </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44CF9576"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6AA5AB6D" w14:textId="2BEDCFDC" w:rsidR="000528B4" w:rsidRDefault="000528B4" w:rsidP="008F281C">
      <w:pPr>
        <w:pBdr>
          <w:top w:val="nil"/>
          <w:left w:val="nil"/>
          <w:bottom w:val="nil"/>
          <w:right w:val="nil"/>
          <w:between w:val="nil"/>
        </w:pBdr>
        <w:rPr>
          <w:rFonts w:eastAsia="Arial"/>
          <w:b/>
          <w:bCs/>
          <w:color w:val="000000"/>
          <w:sz w:val="22"/>
          <w:szCs w:val="22"/>
        </w:rPr>
      </w:pPr>
      <w:r>
        <w:rPr>
          <w:rFonts w:eastAsia="Arial"/>
          <w:b/>
          <w:bCs/>
          <w:color w:val="000000"/>
          <w:sz w:val="22"/>
          <w:szCs w:val="22"/>
        </w:rPr>
        <w:t>N/A</w:t>
      </w:r>
    </w:p>
    <w:p w14:paraId="5D4BF134" w14:textId="77777777" w:rsidR="000528B4" w:rsidRDefault="000528B4" w:rsidP="008F281C">
      <w:pPr>
        <w:pBdr>
          <w:top w:val="nil"/>
          <w:left w:val="nil"/>
          <w:bottom w:val="nil"/>
          <w:right w:val="nil"/>
          <w:between w:val="nil"/>
        </w:pBdr>
        <w:rPr>
          <w:rFonts w:eastAsia="Arial"/>
          <w:b/>
          <w:bCs/>
          <w:color w:val="000000"/>
          <w:sz w:val="22"/>
          <w:szCs w:val="22"/>
        </w:rPr>
      </w:pPr>
    </w:p>
    <w:p w14:paraId="620020C7" w14:textId="77777777" w:rsidR="002B785B"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Middle School Update</w:t>
      </w:r>
    </w:p>
    <w:p w14:paraId="56422DB2" w14:textId="0AB59388" w:rsidR="007D4FF5" w:rsidRDefault="008F281C" w:rsidP="008F281C">
      <w:pPr>
        <w:pBdr>
          <w:top w:val="nil"/>
          <w:left w:val="nil"/>
          <w:bottom w:val="nil"/>
          <w:right w:val="nil"/>
          <w:between w:val="nil"/>
        </w:pBdr>
        <w:rPr>
          <w:rFonts w:eastAsia="Arial"/>
          <w:color w:val="000000"/>
          <w:sz w:val="22"/>
          <w:szCs w:val="22"/>
        </w:rPr>
      </w:pPr>
      <w:r w:rsidRPr="008F281C">
        <w:rPr>
          <w:rFonts w:eastAsia="Arial"/>
          <w:color w:val="000000"/>
          <w:sz w:val="22"/>
          <w:szCs w:val="22"/>
        </w:rPr>
        <w:t xml:space="preserve"> </w:t>
      </w:r>
      <w:r w:rsidR="002B785B">
        <w:rPr>
          <w:rFonts w:eastAsia="Arial"/>
          <w:color w:val="000000" w:themeColor="text1"/>
          <w:sz w:val="22"/>
          <w:szCs w:val="22"/>
        </w:rPr>
        <w:t>Aaron Arellano</w:t>
      </w:r>
      <w:r w:rsidR="007D7815">
        <w:rPr>
          <w:rFonts w:eastAsia="Arial"/>
          <w:color w:val="000000" w:themeColor="text1"/>
          <w:sz w:val="22"/>
          <w:szCs w:val="22"/>
        </w:rPr>
        <w:t xml:space="preserve"> reported that the first quarter conferences were </w:t>
      </w:r>
      <w:r w:rsidR="009451D7">
        <w:rPr>
          <w:rFonts w:eastAsia="Arial"/>
          <w:color w:val="000000" w:themeColor="text1"/>
          <w:sz w:val="22"/>
          <w:szCs w:val="22"/>
        </w:rPr>
        <w:t xml:space="preserve">mostly </w:t>
      </w:r>
      <w:r w:rsidR="007D7815">
        <w:rPr>
          <w:rFonts w:eastAsia="Arial"/>
          <w:color w:val="000000" w:themeColor="text1"/>
          <w:sz w:val="22"/>
          <w:szCs w:val="22"/>
        </w:rPr>
        <w:t xml:space="preserve">completed last week. </w:t>
      </w:r>
      <w:r w:rsidR="00500AB8">
        <w:rPr>
          <w:rFonts w:eastAsia="Arial"/>
          <w:color w:val="000000" w:themeColor="text1"/>
          <w:sz w:val="22"/>
          <w:szCs w:val="22"/>
        </w:rPr>
        <w:t xml:space="preserve">Teachers were able to meet via </w:t>
      </w:r>
      <w:r w:rsidR="00F367AD">
        <w:rPr>
          <w:rFonts w:eastAsia="Arial"/>
          <w:color w:val="000000" w:themeColor="text1"/>
          <w:sz w:val="22"/>
          <w:szCs w:val="22"/>
        </w:rPr>
        <w:t>phone or virtually depending on what families requested</w:t>
      </w:r>
      <w:r w:rsidR="00B0459A">
        <w:rPr>
          <w:rFonts w:eastAsia="Arial"/>
          <w:color w:val="000000" w:themeColor="text1"/>
          <w:sz w:val="22"/>
          <w:szCs w:val="22"/>
        </w:rPr>
        <w:t xml:space="preserve">. Many </w:t>
      </w:r>
      <w:r w:rsidR="00F367AD">
        <w:rPr>
          <w:rFonts w:eastAsia="Arial"/>
          <w:color w:val="000000" w:themeColor="text1"/>
          <w:sz w:val="22"/>
          <w:szCs w:val="22"/>
        </w:rPr>
        <w:t xml:space="preserve">conferences were student led, </w:t>
      </w:r>
      <w:r w:rsidR="00B0459A">
        <w:rPr>
          <w:rFonts w:eastAsia="Arial"/>
          <w:color w:val="000000" w:themeColor="text1"/>
          <w:sz w:val="22"/>
          <w:szCs w:val="22"/>
        </w:rPr>
        <w:t xml:space="preserve">they were able to </w:t>
      </w:r>
      <w:r w:rsidR="00C45BD6">
        <w:rPr>
          <w:rFonts w:eastAsia="Arial"/>
          <w:color w:val="000000" w:themeColor="text1"/>
          <w:sz w:val="22"/>
          <w:szCs w:val="22"/>
        </w:rPr>
        <w:t>share progress in each subject area</w:t>
      </w:r>
      <w:r w:rsidR="00290082">
        <w:rPr>
          <w:rFonts w:eastAsia="Arial"/>
          <w:color w:val="000000" w:themeColor="text1"/>
          <w:sz w:val="22"/>
          <w:szCs w:val="22"/>
        </w:rPr>
        <w:t>,</w:t>
      </w:r>
      <w:r w:rsidR="00C45BD6">
        <w:rPr>
          <w:rFonts w:eastAsia="Arial"/>
          <w:color w:val="000000" w:themeColor="text1"/>
          <w:sz w:val="22"/>
          <w:szCs w:val="22"/>
        </w:rPr>
        <w:t xml:space="preserve"> as well as areas th</w:t>
      </w:r>
      <w:r w:rsidR="00205713">
        <w:rPr>
          <w:rFonts w:eastAsia="Arial"/>
          <w:color w:val="000000" w:themeColor="text1"/>
          <w:sz w:val="22"/>
          <w:szCs w:val="22"/>
        </w:rPr>
        <w:t>ey</w:t>
      </w:r>
      <w:r w:rsidR="00C45BD6">
        <w:rPr>
          <w:rFonts w:eastAsia="Arial"/>
          <w:color w:val="000000" w:themeColor="text1"/>
          <w:sz w:val="22"/>
          <w:szCs w:val="22"/>
        </w:rPr>
        <w:t xml:space="preserve"> needed work. </w:t>
      </w:r>
      <w:r w:rsidR="009F0EF4">
        <w:rPr>
          <w:rFonts w:eastAsia="Arial"/>
          <w:color w:val="000000" w:themeColor="text1"/>
          <w:sz w:val="22"/>
          <w:szCs w:val="22"/>
        </w:rPr>
        <w:t xml:space="preserve">For those families that have been harder to reach, Aaron said he will work on communicating with them </w:t>
      </w:r>
      <w:r w:rsidR="00205713">
        <w:rPr>
          <w:rFonts w:eastAsia="Arial"/>
          <w:color w:val="000000" w:themeColor="text1"/>
          <w:sz w:val="22"/>
          <w:szCs w:val="22"/>
        </w:rPr>
        <w:t>to complete the report</w:t>
      </w:r>
      <w:r w:rsidR="007518D9">
        <w:rPr>
          <w:rFonts w:eastAsia="Arial"/>
          <w:color w:val="000000" w:themeColor="text1"/>
          <w:sz w:val="22"/>
          <w:szCs w:val="22"/>
        </w:rPr>
        <w:t xml:space="preserve">. </w:t>
      </w:r>
      <w:r w:rsidR="008871C9">
        <w:rPr>
          <w:rFonts w:eastAsia="Arial"/>
          <w:color w:val="000000" w:themeColor="text1"/>
          <w:sz w:val="22"/>
          <w:szCs w:val="22"/>
        </w:rPr>
        <w:t xml:space="preserve">Teachers and students for the most part </w:t>
      </w:r>
      <w:proofErr w:type="gramStart"/>
      <w:r w:rsidR="008871C9">
        <w:rPr>
          <w:rFonts w:eastAsia="Arial"/>
          <w:color w:val="000000" w:themeColor="text1"/>
          <w:sz w:val="22"/>
          <w:szCs w:val="22"/>
        </w:rPr>
        <w:t>are</w:t>
      </w:r>
      <w:proofErr w:type="gramEnd"/>
      <w:r w:rsidR="008871C9">
        <w:rPr>
          <w:rFonts w:eastAsia="Arial"/>
          <w:color w:val="000000" w:themeColor="text1"/>
          <w:sz w:val="22"/>
          <w:szCs w:val="22"/>
        </w:rPr>
        <w:t xml:space="preserve"> more comfortable with the virtual</w:t>
      </w:r>
      <w:r w:rsidR="004D51AF">
        <w:rPr>
          <w:rFonts w:eastAsia="Arial"/>
          <w:color w:val="000000" w:themeColor="text1"/>
          <w:sz w:val="22"/>
          <w:szCs w:val="22"/>
        </w:rPr>
        <w:t xml:space="preserve"> classrooms. The leadership team has had the opportunity to observe the teaching in progress</w:t>
      </w:r>
      <w:r w:rsidR="00A873D6">
        <w:rPr>
          <w:rFonts w:eastAsia="Arial"/>
          <w:color w:val="000000" w:themeColor="text1"/>
          <w:sz w:val="22"/>
          <w:szCs w:val="22"/>
        </w:rPr>
        <w:t xml:space="preserve">, the lessons and activities that are taking place are very impressive. </w:t>
      </w:r>
      <w:r w:rsidR="000A0975">
        <w:rPr>
          <w:rFonts w:eastAsia="Arial"/>
          <w:color w:val="000000" w:themeColor="text1"/>
          <w:sz w:val="22"/>
          <w:szCs w:val="22"/>
        </w:rPr>
        <w:t xml:space="preserve">Even though it has a been a huge lift </w:t>
      </w:r>
      <w:r w:rsidR="009E4E24">
        <w:rPr>
          <w:rFonts w:eastAsia="Arial"/>
          <w:color w:val="000000" w:themeColor="text1"/>
          <w:sz w:val="22"/>
          <w:szCs w:val="22"/>
        </w:rPr>
        <w:t>for the</w:t>
      </w:r>
      <w:r w:rsidR="000A0975">
        <w:rPr>
          <w:rFonts w:eastAsia="Arial"/>
          <w:color w:val="000000" w:themeColor="text1"/>
          <w:sz w:val="22"/>
          <w:szCs w:val="22"/>
        </w:rPr>
        <w:t xml:space="preserve"> teachers this year, the student engagement </w:t>
      </w:r>
      <w:r w:rsidR="00EC4CFF">
        <w:rPr>
          <w:rFonts w:eastAsia="Arial"/>
          <w:color w:val="000000" w:themeColor="text1"/>
          <w:sz w:val="22"/>
          <w:szCs w:val="22"/>
        </w:rPr>
        <w:t xml:space="preserve">and participation is </w:t>
      </w:r>
      <w:r w:rsidR="00EF79A6">
        <w:rPr>
          <w:rFonts w:eastAsia="Arial"/>
          <w:color w:val="000000" w:themeColor="text1"/>
          <w:sz w:val="22"/>
          <w:szCs w:val="22"/>
        </w:rPr>
        <w:t xml:space="preserve">really </w:t>
      </w:r>
      <w:r w:rsidR="00EC4CFF">
        <w:rPr>
          <w:rFonts w:eastAsia="Arial"/>
          <w:color w:val="000000" w:themeColor="text1"/>
          <w:sz w:val="22"/>
          <w:szCs w:val="22"/>
        </w:rPr>
        <w:t xml:space="preserve">coming along. </w:t>
      </w:r>
      <w:r w:rsidR="00671885">
        <w:rPr>
          <w:rFonts w:eastAsia="Arial"/>
          <w:color w:val="000000" w:themeColor="text1"/>
          <w:sz w:val="22"/>
          <w:szCs w:val="22"/>
        </w:rPr>
        <w:t xml:space="preserve">Aaron explained that they have been able to bring 3 of the special education students on to campus </w:t>
      </w:r>
      <w:r w:rsidR="007F75E0">
        <w:rPr>
          <w:rFonts w:eastAsia="Arial"/>
          <w:color w:val="000000" w:themeColor="text1"/>
          <w:sz w:val="22"/>
          <w:szCs w:val="22"/>
        </w:rPr>
        <w:t>with success</w:t>
      </w:r>
      <w:r w:rsidR="00671885">
        <w:rPr>
          <w:rFonts w:eastAsia="Arial"/>
          <w:color w:val="000000" w:themeColor="text1"/>
          <w:sz w:val="22"/>
          <w:szCs w:val="22"/>
        </w:rPr>
        <w:t xml:space="preserve">. </w:t>
      </w:r>
      <w:r w:rsidR="00F11FA5">
        <w:rPr>
          <w:rFonts w:eastAsia="Arial"/>
          <w:color w:val="000000" w:themeColor="text1"/>
          <w:sz w:val="22"/>
          <w:szCs w:val="22"/>
        </w:rPr>
        <w:t>Currently only special education students are allowed back to the classroom setting. Aaron, along with Director Robert Baade and Principle</w:t>
      </w:r>
      <w:r w:rsidR="00DA1433">
        <w:rPr>
          <w:rFonts w:eastAsia="Arial"/>
          <w:color w:val="000000" w:themeColor="text1"/>
          <w:sz w:val="22"/>
          <w:szCs w:val="22"/>
        </w:rPr>
        <w:t xml:space="preserve"> Shawn</w:t>
      </w:r>
      <w:r w:rsidR="00F11FA5">
        <w:rPr>
          <w:rFonts w:eastAsia="Arial"/>
          <w:color w:val="000000" w:themeColor="text1"/>
          <w:sz w:val="22"/>
          <w:szCs w:val="22"/>
        </w:rPr>
        <w:t xml:space="preserve"> Morris, </w:t>
      </w:r>
      <w:r w:rsidR="0027505D">
        <w:rPr>
          <w:rFonts w:eastAsia="Arial"/>
          <w:color w:val="000000" w:themeColor="text1"/>
          <w:sz w:val="22"/>
          <w:szCs w:val="22"/>
        </w:rPr>
        <w:t xml:space="preserve">have been fighting to extend the same benefits to the students that really need that extra support. </w:t>
      </w:r>
      <w:r w:rsidR="004A1865">
        <w:rPr>
          <w:rFonts w:eastAsia="Arial"/>
          <w:color w:val="000000" w:themeColor="text1"/>
          <w:sz w:val="22"/>
          <w:szCs w:val="22"/>
        </w:rPr>
        <w:t>Wednesdays have been set aside to work with students on a more individual basis (virtually)</w:t>
      </w:r>
      <w:r w:rsidR="00B73EFA">
        <w:rPr>
          <w:rFonts w:eastAsia="Arial"/>
          <w:color w:val="000000" w:themeColor="text1"/>
          <w:sz w:val="22"/>
          <w:szCs w:val="22"/>
        </w:rPr>
        <w:t xml:space="preserve">. In terms of </w:t>
      </w:r>
      <w:r w:rsidR="0061177C">
        <w:rPr>
          <w:rFonts w:eastAsia="Arial"/>
          <w:color w:val="000000" w:themeColor="text1"/>
          <w:sz w:val="22"/>
          <w:szCs w:val="22"/>
        </w:rPr>
        <w:t xml:space="preserve">the </w:t>
      </w:r>
      <w:r w:rsidR="00B73EFA">
        <w:rPr>
          <w:rFonts w:eastAsia="Arial"/>
          <w:color w:val="000000" w:themeColor="text1"/>
          <w:sz w:val="22"/>
          <w:szCs w:val="22"/>
        </w:rPr>
        <w:t>staff, Aaron said that they were able to add an EA</w:t>
      </w:r>
      <w:r w:rsidR="00CD6337">
        <w:rPr>
          <w:rFonts w:eastAsia="Arial"/>
          <w:color w:val="000000" w:themeColor="text1"/>
          <w:sz w:val="22"/>
          <w:szCs w:val="22"/>
        </w:rPr>
        <w:t xml:space="preserve"> and she is off to a great start. </w:t>
      </w:r>
      <w:r w:rsidR="0061177C">
        <w:rPr>
          <w:rFonts w:eastAsia="Arial"/>
          <w:color w:val="000000" w:themeColor="text1"/>
          <w:sz w:val="22"/>
          <w:szCs w:val="22"/>
        </w:rPr>
        <w:t>She is establishing good working relationships with the students</w:t>
      </w:r>
      <w:r w:rsidR="00672434">
        <w:rPr>
          <w:rFonts w:eastAsia="Arial"/>
          <w:color w:val="000000" w:themeColor="text1"/>
          <w:sz w:val="22"/>
          <w:szCs w:val="22"/>
        </w:rPr>
        <w:t xml:space="preserve">, and students confide in her regarding what </w:t>
      </w:r>
      <w:r w:rsidR="006B34FD">
        <w:rPr>
          <w:rFonts w:eastAsia="Arial"/>
          <w:color w:val="000000" w:themeColor="text1"/>
          <w:sz w:val="22"/>
          <w:szCs w:val="22"/>
        </w:rPr>
        <w:t>type</w:t>
      </w:r>
      <w:r w:rsidR="00672434">
        <w:rPr>
          <w:rFonts w:eastAsia="Arial"/>
          <w:color w:val="000000" w:themeColor="text1"/>
          <w:sz w:val="22"/>
          <w:szCs w:val="22"/>
        </w:rPr>
        <w:t xml:space="preserve"> of academic support they need. </w:t>
      </w:r>
      <w:r w:rsidR="00C23548">
        <w:rPr>
          <w:rFonts w:eastAsia="Arial"/>
          <w:color w:val="000000" w:themeColor="text1"/>
          <w:sz w:val="22"/>
          <w:szCs w:val="22"/>
        </w:rPr>
        <w:t xml:space="preserve">Aaron </w:t>
      </w:r>
      <w:r w:rsidR="006B34FD">
        <w:rPr>
          <w:rFonts w:eastAsia="Arial"/>
          <w:color w:val="000000" w:themeColor="text1"/>
          <w:sz w:val="22"/>
          <w:szCs w:val="22"/>
        </w:rPr>
        <w:t>continued his report by commenting that the number of students currently enrolled is steady, with 39</w:t>
      </w:r>
      <w:r w:rsidR="00F238AD">
        <w:rPr>
          <w:rFonts w:eastAsia="Arial"/>
          <w:color w:val="000000" w:themeColor="text1"/>
          <w:sz w:val="22"/>
          <w:szCs w:val="22"/>
        </w:rPr>
        <w:t>-</w:t>
      </w:r>
      <w:r w:rsidR="006B34FD">
        <w:rPr>
          <w:rFonts w:eastAsia="Arial"/>
          <w:color w:val="000000" w:themeColor="text1"/>
          <w:sz w:val="22"/>
          <w:szCs w:val="22"/>
        </w:rPr>
        <w:t xml:space="preserve"> 8</w:t>
      </w:r>
      <w:r w:rsidR="006B34FD" w:rsidRPr="006B34FD">
        <w:rPr>
          <w:rFonts w:eastAsia="Arial"/>
          <w:color w:val="000000" w:themeColor="text1"/>
          <w:sz w:val="22"/>
          <w:szCs w:val="22"/>
          <w:vertAlign w:val="superscript"/>
        </w:rPr>
        <w:t>th</w:t>
      </w:r>
      <w:r w:rsidR="006B34FD">
        <w:rPr>
          <w:rFonts w:eastAsia="Arial"/>
          <w:color w:val="000000" w:themeColor="text1"/>
          <w:sz w:val="22"/>
          <w:szCs w:val="22"/>
        </w:rPr>
        <w:t xml:space="preserve"> graders, </w:t>
      </w:r>
      <w:r w:rsidR="002E7742">
        <w:rPr>
          <w:rFonts w:eastAsia="Arial"/>
          <w:color w:val="000000" w:themeColor="text1"/>
          <w:sz w:val="22"/>
          <w:szCs w:val="22"/>
        </w:rPr>
        <w:t>24</w:t>
      </w:r>
      <w:r w:rsidR="00F238AD">
        <w:rPr>
          <w:rFonts w:eastAsia="Arial"/>
          <w:color w:val="000000" w:themeColor="text1"/>
          <w:sz w:val="22"/>
          <w:szCs w:val="22"/>
        </w:rPr>
        <w:t>-</w:t>
      </w:r>
      <w:r w:rsidR="002E7742">
        <w:rPr>
          <w:rFonts w:eastAsia="Arial"/>
          <w:color w:val="000000" w:themeColor="text1"/>
          <w:sz w:val="22"/>
          <w:szCs w:val="22"/>
        </w:rPr>
        <w:t xml:space="preserve"> 7th graders, 18</w:t>
      </w:r>
      <w:r w:rsidR="00F238AD">
        <w:rPr>
          <w:rFonts w:eastAsia="Arial"/>
          <w:color w:val="000000" w:themeColor="text1"/>
          <w:sz w:val="22"/>
          <w:szCs w:val="22"/>
        </w:rPr>
        <w:t>-</w:t>
      </w:r>
      <w:r w:rsidR="002E7742">
        <w:rPr>
          <w:rFonts w:eastAsia="Arial"/>
          <w:color w:val="000000" w:themeColor="text1"/>
          <w:sz w:val="22"/>
          <w:szCs w:val="22"/>
        </w:rPr>
        <w:t xml:space="preserve"> 6</w:t>
      </w:r>
      <w:r w:rsidR="002E7742" w:rsidRPr="002E7742">
        <w:rPr>
          <w:rFonts w:eastAsia="Arial"/>
          <w:color w:val="000000" w:themeColor="text1"/>
          <w:sz w:val="22"/>
          <w:szCs w:val="22"/>
          <w:vertAlign w:val="superscript"/>
        </w:rPr>
        <w:t>th</w:t>
      </w:r>
      <w:r w:rsidR="002E7742">
        <w:rPr>
          <w:rFonts w:eastAsia="Arial"/>
          <w:color w:val="000000" w:themeColor="text1"/>
          <w:sz w:val="22"/>
          <w:szCs w:val="22"/>
        </w:rPr>
        <w:t xml:space="preserve"> graders</w:t>
      </w:r>
      <w:r w:rsidR="00CA5A9B">
        <w:rPr>
          <w:rFonts w:eastAsia="Arial"/>
          <w:color w:val="000000" w:themeColor="text1"/>
          <w:sz w:val="22"/>
          <w:szCs w:val="22"/>
        </w:rPr>
        <w:t xml:space="preserve">. There is a student waitlist, which the staff will review on a case by case basis. </w:t>
      </w:r>
      <w:r w:rsidR="00C62446">
        <w:rPr>
          <w:rFonts w:eastAsia="Arial"/>
          <w:color w:val="000000" w:themeColor="text1"/>
          <w:sz w:val="22"/>
          <w:szCs w:val="22"/>
        </w:rPr>
        <w:t>The construction project is in progress</w:t>
      </w:r>
      <w:r w:rsidR="0024743B">
        <w:rPr>
          <w:rFonts w:eastAsia="Arial"/>
          <w:color w:val="000000" w:themeColor="text1"/>
          <w:sz w:val="22"/>
          <w:szCs w:val="22"/>
        </w:rPr>
        <w:t xml:space="preserve">. The last item on Aaron’s report was regarding student recognition and that they </w:t>
      </w:r>
      <w:r w:rsidR="009B46A1">
        <w:rPr>
          <w:rFonts w:eastAsia="Arial"/>
          <w:color w:val="000000" w:themeColor="text1"/>
          <w:sz w:val="22"/>
          <w:szCs w:val="22"/>
        </w:rPr>
        <w:t>have been able to</w:t>
      </w:r>
      <w:r w:rsidR="00BC5DBF">
        <w:rPr>
          <w:rFonts w:eastAsia="Arial"/>
          <w:color w:val="000000" w:themeColor="text1"/>
          <w:sz w:val="22"/>
          <w:szCs w:val="22"/>
        </w:rPr>
        <w:t xml:space="preserve"> continue that program. One student, per grade level will be recognized each month </w:t>
      </w:r>
      <w:r w:rsidR="009147A2">
        <w:rPr>
          <w:rFonts w:eastAsia="Arial"/>
          <w:color w:val="000000" w:themeColor="text1"/>
          <w:sz w:val="22"/>
          <w:szCs w:val="22"/>
        </w:rPr>
        <w:t>with a yard sign</w:t>
      </w:r>
      <w:r w:rsidR="00801140">
        <w:rPr>
          <w:rFonts w:eastAsia="Arial"/>
          <w:color w:val="000000" w:themeColor="text1"/>
          <w:sz w:val="22"/>
          <w:szCs w:val="22"/>
        </w:rPr>
        <w:t>, with Aaron making that delivery personally to make</w:t>
      </w:r>
      <w:r w:rsidR="00085D5D">
        <w:rPr>
          <w:rFonts w:eastAsia="Arial"/>
          <w:color w:val="000000" w:themeColor="text1"/>
          <w:sz w:val="22"/>
          <w:szCs w:val="22"/>
        </w:rPr>
        <w:t xml:space="preserve"> that</w:t>
      </w:r>
      <w:r w:rsidR="00801140">
        <w:rPr>
          <w:rFonts w:eastAsia="Arial"/>
          <w:color w:val="000000" w:themeColor="text1"/>
          <w:sz w:val="22"/>
          <w:szCs w:val="22"/>
        </w:rPr>
        <w:t xml:space="preserve"> connection </w:t>
      </w:r>
      <w:r w:rsidR="00085D5D">
        <w:rPr>
          <w:rFonts w:eastAsia="Arial"/>
          <w:color w:val="000000" w:themeColor="text1"/>
          <w:sz w:val="22"/>
          <w:szCs w:val="22"/>
        </w:rPr>
        <w:t xml:space="preserve">with the student and their family. </w:t>
      </w:r>
    </w:p>
    <w:p w14:paraId="46C4AD18" w14:textId="38738A8E" w:rsidR="00F01565" w:rsidRPr="006E2813" w:rsidRDefault="000528B4" w:rsidP="008F281C">
      <w:pPr>
        <w:pBdr>
          <w:top w:val="nil"/>
          <w:left w:val="nil"/>
          <w:bottom w:val="nil"/>
          <w:right w:val="nil"/>
          <w:between w:val="nil"/>
        </w:pBdr>
        <w:rPr>
          <w:rFonts w:eastAsia="Arial"/>
          <w:b/>
          <w:bCs/>
          <w:color w:val="000000"/>
          <w:sz w:val="22"/>
          <w:szCs w:val="22"/>
        </w:rPr>
      </w:pPr>
      <w:r w:rsidRPr="006E2813">
        <w:rPr>
          <w:rFonts w:eastAsia="Arial"/>
          <w:b/>
          <w:bCs/>
          <w:color w:val="000000"/>
          <w:sz w:val="22"/>
          <w:szCs w:val="22"/>
        </w:rPr>
        <w:t>Questions:</w:t>
      </w:r>
    </w:p>
    <w:p w14:paraId="4397491F" w14:textId="53064570" w:rsidR="000528B4" w:rsidRPr="00961FCD" w:rsidRDefault="000528B4" w:rsidP="00961FCD">
      <w:pPr>
        <w:pStyle w:val="ListParagraph"/>
        <w:numPr>
          <w:ilvl w:val="0"/>
          <w:numId w:val="24"/>
        </w:numPr>
        <w:pBdr>
          <w:top w:val="nil"/>
          <w:left w:val="nil"/>
          <w:bottom w:val="nil"/>
          <w:right w:val="nil"/>
          <w:between w:val="nil"/>
        </w:pBdr>
        <w:rPr>
          <w:rFonts w:eastAsia="Arial"/>
          <w:color w:val="000000"/>
          <w:sz w:val="22"/>
          <w:szCs w:val="22"/>
        </w:rPr>
      </w:pPr>
      <w:r w:rsidRPr="00961FCD">
        <w:rPr>
          <w:rFonts w:eastAsia="Arial"/>
          <w:color w:val="000000"/>
          <w:sz w:val="22"/>
          <w:szCs w:val="22"/>
        </w:rPr>
        <w:t>In the terms of the student</w:t>
      </w:r>
      <w:r w:rsidR="00961FCD" w:rsidRPr="00961FCD">
        <w:rPr>
          <w:rFonts w:eastAsia="Arial"/>
          <w:color w:val="000000"/>
          <w:sz w:val="22"/>
          <w:szCs w:val="22"/>
        </w:rPr>
        <w:t>’</w:t>
      </w:r>
      <w:r w:rsidRPr="00961FCD">
        <w:rPr>
          <w:rFonts w:eastAsia="Arial"/>
          <w:color w:val="000000"/>
          <w:sz w:val="22"/>
          <w:szCs w:val="22"/>
        </w:rPr>
        <w:t>s physical fitness are they offered courses?</w:t>
      </w:r>
    </w:p>
    <w:p w14:paraId="554A3F76" w14:textId="02BEB061" w:rsidR="000528B4" w:rsidRPr="00961FCD" w:rsidRDefault="000528B4" w:rsidP="00961FCD">
      <w:pPr>
        <w:pStyle w:val="ListParagraph"/>
        <w:numPr>
          <w:ilvl w:val="0"/>
          <w:numId w:val="25"/>
        </w:numPr>
        <w:pBdr>
          <w:top w:val="nil"/>
          <w:left w:val="nil"/>
          <w:bottom w:val="nil"/>
          <w:right w:val="nil"/>
          <w:between w:val="nil"/>
        </w:pBdr>
        <w:rPr>
          <w:rFonts w:eastAsia="Arial"/>
          <w:color w:val="000000"/>
          <w:sz w:val="22"/>
          <w:szCs w:val="22"/>
        </w:rPr>
      </w:pPr>
      <w:r w:rsidRPr="00961FCD">
        <w:rPr>
          <w:rFonts w:eastAsia="Arial"/>
          <w:color w:val="000000"/>
          <w:sz w:val="22"/>
          <w:szCs w:val="22"/>
        </w:rPr>
        <w:t xml:space="preserve">Yes, the coach has been engaging the students as well as supporting with </w:t>
      </w:r>
      <w:proofErr w:type="gramStart"/>
      <w:r w:rsidRPr="00961FCD">
        <w:rPr>
          <w:rFonts w:eastAsia="Arial"/>
          <w:color w:val="000000"/>
          <w:sz w:val="22"/>
          <w:szCs w:val="22"/>
        </w:rPr>
        <w:t>on line</w:t>
      </w:r>
      <w:proofErr w:type="gramEnd"/>
      <w:r w:rsidRPr="00961FCD">
        <w:rPr>
          <w:rFonts w:eastAsia="Arial"/>
          <w:color w:val="000000"/>
          <w:sz w:val="22"/>
          <w:szCs w:val="22"/>
        </w:rPr>
        <w:t xml:space="preserve"> apps</w:t>
      </w:r>
    </w:p>
    <w:p w14:paraId="7AEEE640" w14:textId="5451505E" w:rsidR="00B52DB8" w:rsidRPr="00961FCD" w:rsidRDefault="00B52DB8" w:rsidP="00961FCD">
      <w:pPr>
        <w:pStyle w:val="ListParagraph"/>
        <w:numPr>
          <w:ilvl w:val="0"/>
          <w:numId w:val="25"/>
        </w:numPr>
        <w:pBdr>
          <w:top w:val="nil"/>
          <w:left w:val="nil"/>
          <w:bottom w:val="nil"/>
          <w:right w:val="nil"/>
          <w:between w:val="nil"/>
        </w:pBdr>
        <w:rPr>
          <w:rFonts w:eastAsia="Arial"/>
          <w:color w:val="000000"/>
          <w:sz w:val="22"/>
          <w:szCs w:val="22"/>
        </w:rPr>
      </w:pPr>
      <w:r w:rsidRPr="00961FCD">
        <w:rPr>
          <w:rFonts w:eastAsia="Arial"/>
          <w:color w:val="000000"/>
          <w:sz w:val="22"/>
          <w:szCs w:val="22"/>
        </w:rPr>
        <w:t>High school level is required to take 1 credit and it is built in with the health/PE class</w:t>
      </w:r>
    </w:p>
    <w:p w14:paraId="17B098E2" w14:textId="77777777" w:rsidR="008A1AC8" w:rsidRDefault="008A1AC8" w:rsidP="008F281C">
      <w:pPr>
        <w:pBdr>
          <w:top w:val="nil"/>
          <w:left w:val="nil"/>
          <w:bottom w:val="nil"/>
          <w:right w:val="nil"/>
          <w:between w:val="nil"/>
        </w:pBdr>
        <w:rPr>
          <w:rFonts w:eastAsia="Arial"/>
          <w:b/>
          <w:bCs/>
          <w:color w:val="000000"/>
          <w:sz w:val="22"/>
          <w:szCs w:val="22"/>
        </w:rPr>
      </w:pPr>
    </w:p>
    <w:p w14:paraId="19542719" w14:textId="4602E97B" w:rsidR="002C5BB2" w:rsidRDefault="007D2CC2" w:rsidP="008F281C">
      <w:pPr>
        <w:pBdr>
          <w:top w:val="nil"/>
          <w:left w:val="nil"/>
          <w:bottom w:val="nil"/>
          <w:right w:val="nil"/>
          <w:between w:val="nil"/>
        </w:pBdr>
        <w:rPr>
          <w:rFonts w:eastAsia="Arial"/>
          <w:color w:val="000000"/>
          <w:sz w:val="22"/>
          <w:szCs w:val="22"/>
        </w:rPr>
      </w:pPr>
      <w:proofErr w:type="gramStart"/>
      <w:r w:rsidRPr="006E2813">
        <w:rPr>
          <w:rFonts w:eastAsia="Arial"/>
          <w:b/>
          <w:bCs/>
          <w:color w:val="000000"/>
          <w:sz w:val="22"/>
          <w:szCs w:val="22"/>
        </w:rPr>
        <w:t>Comment</w:t>
      </w:r>
      <w:r w:rsidR="008A1AC8">
        <w:rPr>
          <w:rFonts w:eastAsia="Arial"/>
          <w:b/>
          <w:bCs/>
          <w:color w:val="000000"/>
          <w:sz w:val="22"/>
          <w:szCs w:val="22"/>
        </w:rPr>
        <w:t>s</w:t>
      </w:r>
      <w:r w:rsidRPr="006E2813">
        <w:rPr>
          <w:rFonts w:eastAsia="Arial"/>
          <w:b/>
          <w:bCs/>
          <w:color w:val="000000"/>
          <w:sz w:val="22"/>
          <w:szCs w:val="22"/>
        </w:rPr>
        <w:t>;</w:t>
      </w:r>
      <w:proofErr w:type="gramEnd"/>
      <w:r>
        <w:rPr>
          <w:rFonts w:eastAsia="Arial"/>
          <w:color w:val="000000"/>
          <w:sz w:val="22"/>
          <w:szCs w:val="22"/>
        </w:rPr>
        <w:t xml:space="preserve"> </w:t>
      </w:r>
    </w:p>
    <w:p w14:paraId="4853F643" w14:textId="667B0AA4" w:rsidR="007D2CC2" w:rsidRPr="002C5BB2" w:rsidRDefault="007D2CC2" w:rsidP="002C5BB2">
      <w:pPr>
        <w:pStyle w:val="ListParagraph"/>
        <w:numPr>
          <w:ilvl w:val="0"/>
          <w:numId w:val="24"/>
        </w:numPr>
        <w:pBdr>
          <w:top w:val="nil"/>
          <w:left w:val="nil"/>
          <w:bottom w:val="nil"/>
          <w:right w:val="nil"/>
          <w:between w:val="nil"/>
        </w:pBdr>
        <w:rPr>
          <w:rFonts w:eastAsia="Arial"/>
          <w:color w:val="000000"/>
          <w:sz w:val="22"/>
          <w:szCs w:val="22"/>
        </w:rPr>
      </w:pPr>
      <w:r w:rsidRPr="002C5BB2">
        <w:rPr>
          <w:rFonts w:eastAsia="Arial"/>
          <w:color w:val="000000"/>
          <w:sz w:val="22"/>
          <w:szCs w:val="22"/>
        </w:rPr>
        <w:lastRenderedPageBreak/>
        <w:t xml:space="preserve">There is a CDC prescribed 20 minutes </w:t>
      </w:r>
      <w:proofErr w:type="gramStart"/>
      <w:r w:rsidRPr="002C5BB2">
        <w:rPr>
          <w:rFonts w:eastAsia="Arial"/>
          <w:color w:val="000000"/>
          <w:sz w:val="22"/>
          <w:szCs w:val="22"/>
        </w:rPr>
        <w:t>on line</w:t>
      </w:r>
      <w:proofErr w:type="gramEnd"/>
      <w:r w:rsidRPr="002C5BB2">
        <w:rPr>
          <w:rFonts w:eastAsia="Arial"/>
          <w:color w:val="000000"/>
          <w:sz w:val="22"/>
          <w:szCs w:val="22"/>
        </w:rPr>
        <w:t xml:space="preserve">, 20 </w:t>
      </w:r>
      <w:r w:rsidR="0034099B" w:rsidRPr="002C5BB2">
        <w:rPr>
          <w:rFonts w:eastAsia="Arial"/>
          <w:color w:val="000000"/>
          <w:sz w:val="22"/>
          <w:szCs w:val="22"/>
        </w:rPr>
        <w:t>off (look away from the screen)</w:t>
      </w:r>
      <w:r w:rsidR="006E2813" w:rsidRPr="002C5BB2">
        <w:rPr>
          <w:rFonts w:eastAsia="Arial"/>
          <w:color w:val="000000"/>
          <w:sz w:val="22"/>
          <w:szCs w:val="22"/>
        </w:rPr>
        <w:t xml:space="preserve">- this is encouraged by the teachers to take breaks. </w:t>
      </w:r>
    </w:p>
    <w:p w14:paraId="486D4DB7" w14:textId="77777777" w:rsidR="006E2813" w:rsidRDefault="006E2813" w:rsidP="008F281C">
      <w:pPr>
        <w:pBdr>
          <w:top w:val="nil"/>
          <w:left w:val="nil"/>
          <w:bottom w:val="nil"/>
          <w:right w:val="nil"/>
          <w:between w:val="nil"/>
        </w:pBdr>
        <w:rPr>
          <w:rFonts w:eastAsia="Arial"/>
          <w:color w:val="000000"/>
          <w:sz w:val="22"/>
          <w:szCs w:val="22"/>
        </w:rPr>
      </w:pPr>
    </w:p>
    <w:p w14:paraId="771D77D0" w14:textId="2E6BA309"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32FD36C7" w14:textId="559AF42F" w:rsidR="001B0FD8" w:rsidRDefault="000820D8"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reported that they are waiting on the PED approved </w:t>
      </w:r>
      <w:r w:rsidR="005B2046">
        <w:rPr>
          <w:rFonts w:eastAsia="Arial"/>
          <w:color w:val="000000"/>
          <w:sz w:val="22"/>
          <w:szCs w:val="22"/>
        </w:rPr>
        <w:t>MERV filters to allow to students back on campus.</w:t>
      </w:r>
      <w:r w:rsidR="00B4798C">
        <w:rPr>
          <w:rFonts w:eastAsia="Arial"/>
          <w:color w:val="000000"/>
          <w:sz w:val="22"/>
          <w:szCs w:val="22"/>
        </w:rPr>
        <w:t xml:space="preserve"> Student count is at 252, still advocating for the hold harmless </w:t>
      </w:r>
      <w:r w:rsidR="00987719">
        <w:rPr>
          <w:rFonts w:eastAsia="Arial"/>
          <w:color w:val="000000"/>
          <w:sz w:val="22"/>
          <w:szCs w:val="22"/>
        </w:rPr>
        <w:t>bill. Conferences have taken place, still have families that need to complete the conference and Shawn will follow up</w:t>
      </w:r>
      <w:r w:rsidR="006619F5">
        <w:rPr>
          <w:rFonts w:eastAsia="Arial"/>
          <w:color w:val="000000"/>
          <w:sz w:val="22"/>
          <w:szCs w:val="22"/>
        </w:rPr>
        <w:t xml:space="preserve"> with them</w:t>
      </w:r>
      <w:r w:rsidR="00987719">
        <w:rPr>
          <w:rFonts w:eastAsia="Arial"/>
          <w:color w:val="000000"/>
          <w:sz w:val="22"/>
          <w:szCs w:val="22"/>
        </w:rPr>
        <w:t xml:space="preserve">. </w:t>
      </w:r>
      <w:r w:rsidR="000F5183">
        <w:rPr>
          <w:rFonts w:eastAsia="Arial"/>
          <w:color w:val="000000"/>
          <w:sz w:val="22"/>
          <w:szCs w:val="22"/>
        </w:rPr>
        <w:t xml:space="preserve">30 families are currently taking advantage of the WIFI hotspots. The school is also looking at installing </w:t>
      </w:r>
      <w:r w:rsidR="001B0FD8">
        <w:rPr>
          <w:rFonts w:eastAsia="Arial"/>
          <w:color w:val="000000"/>
          <w:sz w:val="22"/>
          <w:szCs w:val="22"/>
        </w:rPr>
        <w:t>WIFI that will transmit out into the parking lot (working with APS).</w:t>
      </w:r>
    </w:p>
    <w:p w14:paraId="6236660E" w14:textId="100BFCAB" w:rsidR="000820D8" w:rsidRDefault="009C0522"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15 special education students have been brought on to campus. </w:t>
      </w:r>
      <w:r w:rsidR="006619F5">
        <w:rPr>
          <w:rFonts w:eastAsia="Arial"/>
          <w:color w:val="000000"/>
          <w:sz w:val="22"/>
          <w:szCs w:val="22"/>
        </w:rPr>
        <w:t>The teachers completed another day of professional development</w:t>
      </w:r>
      <w:r>
        <w:rPr>
          <w:rFonts w:eastAsia="Arial"/>
          <w:color w:val="000000"/>
          <w:sz w:val="22"/>
          <w:szCs w:val="22"/>
        </w:rPr>
        <w:t xml:space="preserve"> with Dr. </w:t>
      </w:r>
      <w:r w:rsidR="00551E8C">
        <w:rPr>
          <w:rFonts w:eastAsia="Arial"/>
          <w:color w:val="000000"/>
          <w:sz w:val="22"/>
          <w:szCs w:val="22"/>
        </w:rPr>
        <w:t>Holly</w:t>
      </w:r>
      <w:r w:rsidR="006619F5">
        <w:rPr>
          <w:rFonts w:eastAsia="Arial"/>
          <w:color w:val="000000"/>
          <w:sz w:val="22"/>
          <w:szCs w:val="22"/>
        </w:rPr>
        <w:t xml:space="preserve"> focusing on </w:t>
      </w:r>
      <w:r>
        <w:rPr>
          <w:rFonts w:eastAsia="Arial"/>
          <w:color w:val="000000"/>
          <w:sz w:val="22"/>
          <w:szCs w:val="22"/>
        </w:rPr>
        <w:t>culturally responsive</w:t>
      </w:r>
      <w:r w:rsidR="00551E8C">
        <w:rPr>
          <w:rFonts w:eastAsia="Arial"/>
          <w:color w:val="000000"/>
          <w:sz w:val="22"/>
          <w:szCs w:val="22"/>
        </w:rPr>
        <w:t xml:space="preserve"> classroom</w:t>
      </w:r>
      <w:r>
        <w:rPr>
          <w:rFonts w:eastAsia="Arial"/>
          <w:color w:val="000000"/>
          <w:sz w:val="22"/>
          <w:szCs w:val="22"/>
        </w:rPr>
        <w:t xml:space="preserve"> environment. </w:t>
      </w:r>
      <w:r w:rsidR="00882F66">
        <w:rPr>
          <w:rFonts w:eastAsia="Arial"/>
          <w:color w:val="000000"/>
          <w:sz w:val="22"/>
          <w:szCs w:val="22"/>
        </w:rPr>
        <w:t>Shane mentioned that they are working on the parent/family access center</w:t>
      </w:r>
      <w:r w:rsidR="006658A0">
        <w:rPr>
          <w:rFonts w:eastAsia="Arial"/>
          <w:color w:val="000000"/>
          <w:sz w:val="22"/>
          <w:szCs w:val="22"/>
        </w:rPr>
        <w:t xml:space="preserve">. </w:t>
      </w:r>
      <w:r w:rsidR="006E144B">
        <w:rPr>
          <w:rFonts w:eastAsia="Arial"/>
          <w:color w:val="000000"/>
          <w:sz w:val="22"/>
          <w:szCs w:val="22"/>
        </w:rPr>
        <w:t>43</w:t>
      </w:r>
      <w:r w:rsidR="00614758">
        <w:rPr>
          <w:rFonts w:eastAsia="Arial"/>
          <w:color w:val="000000"/>
          <w:sz w:val="22"/>
          <w:szCs w:val="22"/>
        </w:rPr>
        <w:t xml:space="preserve"> </w:t>
      </w:r>
      <w:r w:rsidR="006E144B">
        <w:rPr>
          <w:rFonts w:eastAsia="Arial"/>
          <w:color w:val="000000"/>
          <w:sz w:val="22"/>
          <w:szCs w:val="22"/>
        </w:rPr>
        <w:t>families did fill out the technology survey during conferences</w:t>
      </w:r>
      <w:r w:rsidR="00614758">
        <w:rPr>
          <w:rFonts w:eastAsia="Arial"/>
          <w:color w:val="000000"/>
          <w:sz w:val="22"/>
          <w:szCs w:val="22"/>
        </w:rPr>
        <w:t>,</w:t>
      </w:r>
      <w:r>
        <w:rPr>
          <w:rFonts w:eastAsia="Arial"/>
          <w:color w:val="000000"/>
          <w:sz w:val="22"/>
          <w:szCs w:val="22"/>
        </w:rPr>
        <w:t xml:space="preserve"> with a decent res</w:t>
      </w:r>
      <w:r w:rsidR="00B52DB8">
        <w:rPr>
          <w:rFonts w:eastAsia="Arial"/>
          <w:color w:val="000000"/>
          <w:sz w:val="22"/>
          <w:szCs w:val="22"/>
        </w:rPr>
        <w:t>ponse</w:t>
      </w:r>
      <w:r w:rsidR="006658A0">
        <w:rPr>
          <w:rFonts w:eastAsia="Arial"/>
          <w:color w:val="000000"/>
          <w:sz w:val="22"/>
          <w:szCs w:val="22"/>
        </w:rPr>
        <w:t xml:space="preserve">, the information that was gathered will be used to inform what type of support and training will take place at the access center.  </w:t>
      </w:r>
      <w:r w:rsidR="00B52DB8">
        <w:rPr>
          <w:rFonts w:eastAsia="Arial"/>
          <w:color w:val="000000"/>
          <w:sz w:val="22"/>
          <w:szCs w:val="22"/>
        </w:rPr>
        <w:t xml:space="preserve">Working a on a staff Winter schedule, so that contact tracing </w:t>
      </w:r>
      <w:r w:rsidR="002F187D">
        <w:rPr>
          <w:rFonts w:eastAsia="Arial"/>
          <w:color w:val="000000"/>
          <w:sz w:val="22"/>
          <w:szCs w:val="22"/>
        </w:rPr>
        <w:t>will be</w:t>
      </w:r>
      <w:r w:rsidR="00B52DB8">
        <w:rPr>
          <w:rFonts w:eastAsia="Arial"/>
          <w:color w:val="000000"/>
          <w:sz w:val="22"/>
          <w:szCs w:val="22"/>
        </w:rPr>
        <w:t xml:space="preserve"> </w:t>
      </w:r>
      <w:proofErr w:type="gramStart"/>
      <w:r w:rsidR="00B52DB8">
        <w:rPr>
          <w:rFonts w:eastAsia="Arial"/>
          <w:color w:val="000000"/>
          <w:sz w:val="22"/>
          <w:szCs w:val="22"/>
        </w:rPr>
        <w:t>easier</w:t>
      </w:r>
      <w:proofErr w:type="gramEnd"/>
      <w:r w:rsidR="00B52DB8">
        <w:rPr>
          <w:rFonts w:eastAsia="Arial"/>
          <w:color w:val="000000"/>
          <w:sz w:val="22"/>
          <w:szCs w:val="22"/>
        </w:rPr>
        <w:t xml:space="preserve"> and chain of command stays in place. There was one positive case of COVID at the </w:t>
      </w:r>
      <w:r w:rsidR="005753E4">
        <w:rPr>
          <w:rFonts w:eastAsia="Arial"/>
          <w:color w:val="000000"/>
          <w:sz w:val="22"/>
          <w:szCs w:val="22"/>
        </w:rPr>
        <w:t>childcare</w:t>
      </w:r>
      <w:r w:rsidR="00B52DB8">
        <w:rPr>
          <w:rFonts w:eastAsia="Arial"/>
          <w:color w:val="000000"/>
          <w:sz w:val="22"/>
          <w:szCs w:val="22"/>
        </w:rPr>
        <w:t xml:space="preserve"> and that has been dealt with.</w:t>
      </w:r>
      <w:r w:rsidR="002F187D">
        <w:rPr>
          <w:rFonts w:eastAsia="Arial"/>
          <w:color w:val="000000"/>
          <w:sz w:val="22"/>
          <w:szCs w:val="22"/>
        </w:rPr>
        <w:t xml:space="preserve"> </w:t>
      </w:r>
    </w:p>
    <w:p w14:paraId="32E39AEC" w14:textId="4C8C0B6F" w:rsidR="00A54980" w:rsidRDefault="002F187D"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Shawn </w:t>
      </w:r>
      <w:r w:rsidR="00BC44B6">
        <w:rPr>
          <w:rFonts w:eastAsia="Arial"/>
          <w:color w:val="000000"/>
          <w:sz w:val="22"/>
          <w:szCs w:val="22"/>
        </w:rPr>
        <w:t xml:space="preserve">reported that </w:t>
      </w:r>
      <w:r w:rsidR="00775233">
        <w:rPr>
          <w:rFonts w:eastAsia="Arial"/>
          <w:color w:val="000000"/>
          <w:sz w:val="22"/>
          <w:szCs w:val="22"/>
        </w:rPr>
        <w:t>Cottonwood</w:t>
      </w:r>
      <w:r w:rsidR="00A54980">
        <w:rPr>
          <w:rFonts w:eastAsia="Arial"/>
          <w:color w:val="000000"/>
          <w:sz w:val="22"/>
          <w:szCs w:val="22"/>
        </w:rPr>
        <w:t xml:space="preserve"> </w:t>
      </w:r>
      <w:r w:rsidR="00775233">
        <w:rPr>
          <w:rFonts w:eastAsia="Arial"/>
          <w:color w:val="000000"/>
          <w:sz w:val="22"/>
          <w:szCs w:val="22"/>
        </w:rPr>
        <w:t>Gulch</w:t>
      </w:r>
      <w:r w:rsidR="00A54980">
        <w:rPr>
          <w:rFonts w:eastAsia="Arial"/>
          <w:color w:val="000000"/>
          <w:sz w:val="22"/>
          <w:szCs w:val="22"/>
        </w:rPr>
        <w:t xml:space="preserve"> contract is in place. This will be a virtual </w:t>
      </w:r>
      <w:r w:rsidR="002C73D5">
        <w:rPr>
          <w:rFonts w:eastAsia="Arial"/>
          <w:color w:val="000000"/>
          <w:sz w:val="22"/>
          <w:szCs w:val="22"/>
        </w:rPr>
        <w:t>program and wellness will be the focus</w:t>
      </w:r>
      <w:r w:rsidR="00BC7904">
        <w:rPr>
          <w:rFonts w:eastAsia="Arial"/>
          <w:color w:val="000000"/>
          <w:sz w:val="22"/>
          <w:szCs w:val="22"/>
        </w:rPr>
        <w:t>.</w:t>
      </w:r>
    </w:p>
    <w:p w14:paraId="5184A15F" w14:textId="6CE5C6A7" w:rsidR="00BC7904" w:rsidRPr="00BC44B6" w:rsidRDefault="00BC7904" w:rsidP="008F281C">
      <w:pPr>
        <w:pBdr>
          <w:top w:val="nil"/>
          <w:left w:val="nil"/>
          <w:bottom w:val="nil"/>
          <w:right w:val="nil"/>
          <w:between w:val="nil"/>
        </w:pBdr>
        <w:rPr>
          <w:rFonts w:eastAsia="Arial"/>
          <w:b/>
          <w:bCs/>
          <w:color w:val="000000"/>
          <w:sz w:val="22"/>
          <w:szCs w:val="22"/>
        </w:rPr>
      </w:pPr>
      <w:r w:rsidRPr="00BC44B6">
        <w:rPr>
          <w:rFonts w:eastAsia="Arial"/>
          <w:b/>
          <w:bCs/>
          <w:color w:val="000000"/>
          <w:sz w:val="22"/>
          <w:szCs w:val="22"/>
        </w:rPr>
        <w:t>Question</w:t>
      </w:r>
      <w:r w:rsidR="008A1AC8">
        <w:rPr>
          <w:rFonts w:eastAsia="Arial"/>
          <w:b/>
          <w:bCs/>
          <w:color w:val="000000"/>
          <w:sz w:val="22"/>
          <w:szCs w:val="22"/>
        </w:rPr>
        <w:t>s</w:t>
      </w:r>
      <w:r w:rsidRPr="00BC44B6">
        <w:rPr>
          <w:rFonts w:eastAsia="Arial"/>
          <w:b/>
          <w:bCs/>
          <w:color w:val="000000"/>
          <w:sz w:val="22"/>
          <w:szCs w:val="22"/>
        </w:rPr>
        <w:t>:</w:t>
      </w:r>
    </w:p>
    <w:p w14:paraId="73419AED" w14:textId="77777777" w:rsidR="005753E4" w:rsidRPr="00774D61" w:rsidRDefault="00BC7904" w:rsidP="00774D61">
      <w:pPr>
        <w:pStyle w:val="ListParagraph"/>
        <w:numPr>
          <w:ilvl w:val="0"/>
          <w:numId w:val="24"/>
        </w:numPr>
        <w:pBdr>
          <w:top w:val="nil"/>
          <w:left w:val="nil"/>
          <w:bottom w:val="nil"/>
          <w:right w:val="nil"/>
          <w:between w:val="nil"/>
        </w:pBdr>
        <w:rPr>
          <w:rFonts w:eastAsia="Arial"/>
          <w:color w:val="000000"/>
          <w:sz w:val="22"/>
          <w:szCs w:val="22"/>
        </w:rPr>
      </w:pPr>
      <w:r w:rsidRPr="00774D61">
        <w:rPr>
          <w:rFonts w:eastAsia="Arial"/>
          <w:color w:val="000000"/>
          <w:sz w:val="22"/>
          <w:szCs w:val="22"/>
        </w:rPr>
        <w:t>How did the community respond to the posting/letter of the Positive COVID case</w:t>
      </w:r>
      <w:r w:rsidR="00577A82" w:rsidRPr="00774D61">
        <w:rPr>
          <w:rFonts w:eastAsia="Arial"/>
          <w:color w:val="000000"/>
          <w:sz w:val="22"/>
          <w:szCs w:val="22"/>
        </w:rPr>
        <w:t xml:space="preserve"> regarding the learning the center</w:t>
      </w:r>
      <w:r w:rsidR="005753E4" w:rsidRPr="00774D61">
        <w:rPr>
          <w:rFonts w:eastAsia="Arial"/>
          <w:color w:val="000000"/>
          <w:sz w:val="22"/>
          <w:szCs w:val="22"/>
        </w:rPr>
        <w:t>?</w:t>
      </w:r>
      <w:r w:rsidRPr="00774D61">
        <w:rPr>
          <w:rFonts w:eastAsia="Arial"/>
          <w:color w:val="000000"/>
          <w:sz w:val="22"/>
          <w:szCs w:val="22"/>
        </w:rPr>
        <w:t xml:space="preserve"> </w:t>
      </w:r>
    </w:p>
    <w:p w14:paraId="6B7AC9D0" w14:textId="3623492C" w:rsidR="00BC7904" w:rsidRPr="00774D61" w:rsidRDefault="00BC7904" w:rsidP="00774D61">
      <w:pPr>
        <w:pStyle w:val="ListParagraph"/>
        <w:numPr>
          <w:ilvl w:val="0"/>
          <w:numId w:val="27"/>
        </w:numPr>
        <w:pBdr>
          <w:top w:val="nil"/>
          <w:left w:val="nil"/>
          <w:bottom w:val="nil"/>
          <w:right w:val="nil"/>
          <w:between w:val="nil"/>
        </w:pBdr>
        <w:rPr>
          <w:rFonts w:eastAsia="Arial"/>
          <w:color w:val="000000"/>
          <w:sz w:val="22"/>
          <w:szCs w:val="22"/>
        </w:rPr>
      </w:pPr>
      <w:r w:rsidRPr="00774D61">
        <w:rPr>
          <w:rFonts w:eastAsia="Arial"/>
          <w:color w:val="000000"/>
          <w:sz w:val="22"/>
          <w:szCs w:val="22"/>
        </w:rPr>
        <w:t xml:space="preserve">It was received okay, but the community did not really inquire about </w:t>
      </w:r>
      <w:r w:rsidR="00577A82" w:rsidRPr="00774D61">
        <w:rPr>
          <w:rFonts w:eastAsia="Arial"/>
          <w:color w:val="000000"/>
          <w:sz w:val="22"/>
          <w:szCs w:val="22"/>
        </w:rPr>
        <w:t>it</w:t>
      </w:r>
      <w:r w:rsidRPr="00774D61">
        <w:rPr>
          <w:rFonts w:eastAsia="Arial"/>
          <w:color w:val="000000"/>
          <w:sz w:val="22"/>
          <w:szCs w:val="22"/>
        </w:rPr>
        <w:t>.</w:t>
      </w:r>
      <w:r w:rsidR="00BC44B6" w:rsidRPr="00774D61">
        <w:rPr>
          <w:rFonts w:eastAsia="Arial"/>
          <w:color w:val="000000"/>
          <w:sz w:val="22"/>
          <w:szCs w:val="22"/>
        </w:rPr>
        <w:t xml:space="preserve"> </w:t>
      </w:r>
      <w:r w:rsidR="00774D61" w:rsidRPr="00774D61">
        <w:rPr>
          <w:rFonts w:eastAsia="Arial"/>
          <w:color w:val="000000"/>
          <w:sz w:val="22"/>
          <w:szCs w:val="22"/>
        </w:rPr>
        <w:t>It was noted that t</w:t>
      </w:r>
      <w:r w:rsidR="00BC44B6" w:rsidRPr="00774D61">
        <w:rPr>
          <w:rFonts w:eastAsia="Arial"/>
          <w:color w:val="000000"/>
          <w:sz w:val="22"/>
          <w:szCs w:val="22"/>
        </w:rPr>
        <w:t>he RFK staff feel it is essential to be responsive and transparent with the community as well as the surrounding neighborhood</w:t>
      </w:r>
      <w:r w:rsidR="000E7134">
        <w:rPr>
          <w:rFonts w:eastAsia="Arial"/>
          <w:color w:val="000000"/>
          <w:sz w:val="22"/>
          <w:szCs w:val="22"/>
        </w:rPr>
        <w:t xml:space="preserve"> </w:t>
      </w:r>
      <w:r w:rsidR="00BC44B6" w:rsidRPr="00774D61">
        <w:rPr>
          <w:rFonts w:eastAsia="Arial"/>
          <w:color w:val="000000"/>
          <w:sz w:val="22"/>
          <w:szCs w:val="22"/>
        </w:rPr>
        <w:t>and have communicated the situation</w:t>
      </w:r>
      <w:r w:rsidR="00774D61" w:rsidRPr="00774D61">
        <w:rPr>
          <w:rFonts w:eastAsia="Arial"/>
          <w:color w:val="000000"/>
          <w:sz w:val="22"/>
          <w:szCs w:val="22"/>
        </w:rPr>
        <w:t>.</w:t>
      </w:r>
    </w:p>
    <w:p w14:paraId="041AE00D" w14:textId="77777777" w:rsidR="005753E4" w:rsidRPr="000E7134" w:rsidRDefault="003C30C0" w:rsidP="000E7134">
      <w:pPr>
        <w:pStyle w:val="ListParagraph"/>
        <w:numPr>
          <w:ilvl w:val="0"/>
          <w:numId w:val="24"/>
        </w:numPr>
        <w:pBdr>
          <w:top w:val="nil"/>
          <w:left w:val="nil"/>
          <w:bottom w:val="nil"/>
          <w:right w:val="nil"/>
          <w:between w:val="nil"/>
        </w:pBdr>
        <w:rPr>
          <w:rFonts w:eastAsia="Arial"/>
          <w:color w:val="000000"/>
          <w:sz w:val="22"/>
          <w:szCs w:val="22"/>
        </w:rPr>
      </w:pPr>
      <w:r w:rsidRPr="000E7134">
        <w:rPr>
          <w:rFonts w:eastAsia="Arial"/>
          <w:color w:val="000000"/>
          <w:sz w:val="22"/>
          <w:szCs w:val="22"/>
        </w:rPr>
        <w:t>Does the council have a role in the messaging of COVID cases</w:t>
      </w:r>
      <w:r w:rsidR="005753E4" w:rsidRPr="000E7134">
        <w:rPr>
          <w:rFonts w:eastAsia="Arial"/>
          <w:color w:val="000000"/>
          <w:sz w:val="22"/>
          <w:szCs w:val="22"/>
        </w:rPr>
        <w:t>?</w:t>
      </w:r>
      <w:r w:rsidRPr="000E7134">
        <w:rPr>
          <w:rFonts w:eastAsia="Arial"/>
          <w:color w:val="000000"/>
          <w:sz w:val="22"/>
          <w:szCs w:val="22"/>
        </w:rPr>
        <w:t xml:space="preserve"> </w:t>
      </w:r>
    </w:p>
    <w:p w14:paraId="52270E4D" w14:textId="557558A4" w:rsidR="005753E4" w:rsidRDefault="003C30C0" w:rsidP="000E7134">
      <w:pPr>
        <w:pStyle w:val="ListParagraph"/>
        <w:numPr>
          <w:ilvl w:val="0"/>
          <w:numId w:val="27"/>
        </w:numPr>
        <w:pBdr>
          <w:top w:val="nil"/>
          <w:left w:val="nil"/>
          <w:bottom w:val="nil"/>
          <w:right w:val="nil"/>
          <w:between w:val="nil"/>
        </w:pBdr>
        <w:rPr>
          <w:rFonts w:eastAsia="Arial"/>
          <w:color w:val="000000"/>
          <w:sz w:val="22"/>
          <w:szCs w:val="22"/>
        </w:rPr>
      </w:pPr>
      <w:r w:rsidRPr="000E7134">
        <w:rPr>
          <w:rFonts w:eastAsia="Arial"/>
          <w:color w:val="000000"/>
          <w:sz w:val="22"/>
          <w:szCs w:val="22"/>
        </w:rPr>
        <w:t xml:space="preserve">PED has a reentry tool kit- the council could follow along and see what the school is required to do </w:t>
      </w:r>
      <w:r w:rsidR="006D0863">
        <w:rPr>
          <w:rFonts w:eastAsia="Arial"/>
          <w:color w:val="000000"/>
          <w:sz w:val="22"/>
          <w:szCs w:val="22"/>
        </w:rPr>
        <w:t>re</w:t>
      </w:r>
      <w:r w:rsidRPr="000E7134">
        <w:rPr>
          <w:rFonts w:eastAsia="Arial"/>
          <w:color w:val="000000"/>
          <w:sz w:val="22"/>
          <w:szCs w:val="22"/>
        </w:rPr>
        <w:t xml:space="preserve">garding reporting. </w:t>
      </w:r>
    </w:p>
    <w:p w14:paraId="126CCB68" w14:textId="4355AA71" w:rsidR="00413FB1" w:rsidRPr="00413FB1" w:rsidRDefault="00413FB1" w:rsidP="00413FB1">
      <w:pPr>
        <w:pBdr>
          <w:top w:val="nil"/>
          <w:left w:val="nil"/>
          <w:bottom w:val="nil"/>
          <w:right w:val="nil"/>
          <w:between w:val="nil"/>
        </w:pBdr>
        <w:rPr>
          <w:rFonts w:eastAsia="Arial"/>
          <w:b/>
          <w:bCs/>
          <w:color w:val="000000"/>
          <w:sz w:val="22"/>
          <w:szCs w:val="22"/>
        </w:rPr>
      </w:pPr>
      <w:r w:rsidRPr="00413FB1">
        <w:rPr>
          <w:rFonts w:eastAsia="Arial"/>
          <w:b/>
          <w:bCs/>
          <w:color w:val="000000"/>
          <w:sz w:val="22"/>
          <w:szCs w:val="22"/>
        </w:rPr>
        <w:t>Comments:</w:t>
      </w:r>
    </w:p>
    <w:p w14:paraId="6066425E" w14:textId="5D3E8742" w:rsidR="003C30C0" w:rsidRPr="002C5BB2" w:rsidRDefault="005753E4" w:rsidP="002C5BB2">
      <w:pPr>
        <w:pStyle w:val="ListParagraph"/>
        <w:numPr>
          <w:ilvl w:val="0"/>
          <w:numId w:val="24"/>
        </w:numPr>
        <w:pBdr>
          <w:top w:val="nil"/>
          <w:left w:val="nil"/>
          <w:bottom w:val="nil"/>
          <w:right w:val="nil"/>
          <w:between w:val="nil"/>
        </w:pBdr>
        <w:rPr>
          <w:rFonts w:eastAsia="Arial"/>
          <w:color w:val="000000"/>
          <w:sz w:val="22"/>
          <w:szCs w:val="22"/>
        </w:rPr>
      </w:pPr>
      <w:r w:rsidRPr="002C5BB2">
        <w:rPr>
          <w:rFonts w:eastAsia="Arial"/>
          <w:color w:val="000000"/>
          <w:sz w:val="22"/>
          <w:szCs w:val="22"/>
          <w:highlight w:val="yellow"/>
        </w:rPr>
        <w:t>Action item -Shawn will share the tool kit with the Governing Council</w:t>
      </w:r>
      <w:r w:rsidRPr="002C5BB2">
        <w:rPr>
          <w:rFonts w:eastAsia="Arial"/>
          <w:color w:val="000000"/>
          <w:sz w:val="22"/>
          <w:szCs w:val="22"/>
        </w:rPr>
        <w:t xml:space="preserve"> (Shawn can send it to Tina Garcia and she will send it out to the council)</w:t>
      </w:r>
    </w:p>
    <w:p w14:paraId="42D7CEBC" w14:textId="48788E43" w:rsidR="00DC2B17" w:rsidRPr="002C5BB2" w:rsidRDefault="00DC2B17" w:rsidP="002C5BB2">
      <w:pPr>
        <w:pStyle w:val="ListParagraph"/>
        <w:numPr>
          <w:ilvl w:val="0"/>
          <w:numId w:val="24"/>
        </w:numPr>
        <w:pBdr>
          <w:top w:val="nil"/>
          <w:left w:val="nil"/>
          <w:bottom w:val="nil"/>
          <w:right w:val="nil"/>
          <w:between w:val="nil"/>
        </w:pBdr>
        <w:rPr>
          <w:rFonts w:eastAsia="Arial"/>
          <w:color w:val="000000"/>
          <w:sz w:val="22"/>
          <w:szCs w:val="22"/>
        </w:rPr>
      </w:pPr>
      <w:r w:rsidRPr="002C5BB2">
        <w:rPr>
          <w:rFonts w:eastAsia="Arial"/>
          <w:color w:val="000000"/>
          <w:sz w:val="22"/>
          <w:szCs w:val="22"/>
        </w:rPr>
        <w:t xml:space="preserve">Robert stated that he has had a meeting with </w:t>
      </w:r>
      <w:proofErr w:type="gramStart"/>
      <w:r w:rsidRPr="002C5BB2">
        <w:rPr>
          <w:rFonts w:eastAsia="Arial"/>
          <w:color w:val="000000"/>
          <w:sz w:val="22"/>
          <w:szCs w:val="22"/>
        </w:rPr>
        <w:t>PED</w:t>
      </w:r>
      <w:proofErr w:type="gramEnd"/>
      <w:r w:rsidRPr="002C5BB2">
        <w:rPr>
          <w:rFonts w:eastAsia="Arial"/>
          <w:color w:val="000000"/>
          <w:sz w:val="22"/>
          <w:szCs w:val="22"/>
        </w:rPr>
        <w:t xml:space="preserve"> and they will follow RFK’s guidelines because it is more </w:t>
      </w:r>
      <w:r w:rsidR="00EE3F07" w:rsidRPr="002C5BB2">
        <w:rPr>
          <w:rFonts w:eastAsia="Arial"/>
          <w:color w:val="000000"/>
          <w:sz w:val="22"/>
          <w:szCs w:val="22"/>
        </w:rPr>
        <w:t>stringent</w:t>
      </w:r>
      <w:r w:rsidR="00413FB1" w:rsidRPr="002C5BB2">
        <w:rPr>
          <w:rFonts w:eastAsia="Arial"/>
          <w:color w:val="000000"/>
          <w:sz w:val="22"/>
          <w:szCs w:val="22"/>
        </w:rPr>
        <w:t>.</w:t>
      </w:r>
    </w:p>
    <w:p w14:paraId="4819B9B5" w14:textId="36E8D70E" w:rsidR="00740953" w:rsidRDefault="00492EA4" w:rsidP="002C5BB2">
      <w:pPr>
        <w:pStyle w:val="ListParagraph"/>
        <w:numPr>
          <w:ilvl w:val="0"/>
          <w:numId w:val="24"/>
        </w:numPr>
        <w:pBdr>
          <w:top w:val="nil"/>
          <w:left w:val="nil"/>
          <w:bottom w:val="nil"/>
          <w:right w:val="nil"/>
          <w:between w:val="nil"/>
        </w:pBdr>
        <w:rPr>
          <w:rFonts w:eastAsia="Arial"/>
          <w:color w:val="000000"/>
          <w:sz w:val="22"/>
          <w:szCs w:val="22"/>
        </w:rPr>
      </w:pPr>
      <w:r w:rsidRPr="002C5BB2">
        <w:rPr>
          <w:rFonts w:eastAsia="Arial"/>
          <w:color w:val="000000"/>
          <w:sz w:val="22"/>
          <w:szCs w:val="22"/>
        </w:rPr>
        <w:t xml:space="preserve">Aaron commented that </w:t>
      </w:r>
      <w:r w:rsidR="004E5221" w:rsidRPr="002C5BB2">
        <w:rPr>
          <w:rFonts w:eastAsia="Arial"/>
          <w:color w:val="000000"/>
          <w:sz w:val="22"/>
          <w:szCs w:val="22"/>
        </w:rPr>
        <w:t>by providing face masks and t-shirts with the school emblem (</w:t>
      </w:r>
      <w:r w:rsidR="00806526" w:rsidRPr="002C5BB2">
        <w:rPr>
          <w:rFonts w:eastAsia="Arial"/>
          <w:color w:val="000000"/>
          <w:sz w:val="22"/>
          <w:szCs w:val="22"/>
        </w:rPr>
        <w:t>earned</w:t>
      </w:r>
      <w:r w:rsidR="004E5221" w:rsidRPr="002C5BB2">
        <w:rPr>
          <w:rFonts w:eastAsia="Arial"/>
          <w:color w:val="000000"/>
          <w:sz w:val="22"/>
          <w:szCs w:val="22"/>
        </w:rPr>
        <w:t xml:space="preserve"> rewards) has been an incentive for the students. </w:t>
      </w:r>
    </w:p>
    <w:p w14:paraId="1D8F1100" w14:textId="77777777" w:rsidR="00B60DDD" w:rsidRPr="002C5BB2" w:rsidRDefault="00B60DDD" w:rsidP="00B60DDD">
      <w:pPr>
        <w:pStyle w:val="ListParagraph"/>
        <w:pBdr>
          <w:top w:val="nil"/>
          <w:left w:val="nil"/>
          <w:bottom w:val="nil"/>
          <w:right w:val="nil"/>
          <w:between w:val="nil"/>
        </w:pBdr>
        <w:rPr>
          <w:rFonts w:eastAsia="Arial"/>
          <w:color w:val="000000"/>
          <w:sz w:val="22"/>
          <w:szCs w:val="22"/>
        </w:rPr>
      </w:pPr>
    </w:p>
    <w:p w14:paraId="08432CB8" w14:textId="73492B43"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Finance Committee report for </w:t>
      </w:r>
      <w:r w:rsidR="001B1BAF">
        <w:rPr>
          <w:rFonts w:eastAsia="Arial"/>
          <w:b/>
          <w:bCs/>
          <w:color w:val="000000"/>
          <w:sz w:val="22"/>
          <w:szCs w:val="22"/>
        </w:rPr>
        <w:t>September</w:t>
      </w:r>
      <w:r w:rsidRPr="00F445B0">
        <w:rPr>
          <w:rFonts w:eastAsia="Arial"/>
          <w:b/>
          <w:bCs/>
          <w:color w:val="000000"/>
          <w:sz w:val="22"/>
          <w:szCs w:val="22"/>
        </w:rPr>
        <w:t xml:space="preserve"> 2020</w:t>
      </w:r>
    </w:p>
    <w:p w14:paraId="3118C364" w14:textId="53389108" w:rsidR="008F281C" w:rsidRPr="006B2E03" w:rsidRDefault="00A2002B" w:rsidP="008F281C">
      <w:pPr>
        <w:rPr>
          <w:rFonts w:eastAsia="Arial"/>
          <w:b/>
          <w:bCs/>
          <w:color w:val="000000" w:themeColor="text1"/>
          <w:sz w:val="22"/>
          <w:szCs w:val="22"/>
        </w:rPr>
      </w:pPr>
      <w:r w:rsidRPr="00A2002B">
        <w:rPr>
          <w:rFonts w:eastAsia="Arial"/>
          <w:color w:val="000000" w:themeColor="text1"/>
          <w:sz w:val="22"/>
          <w:szCs w:val="22"/>
        </w:rPr>
        <w:t>Lawrence Barela</w:t>
      </w:r>
      <w:r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D46154">
        <w:rPr>
          <w:rFonts w:eastAsia="Arial"/>
          <w:color w:val="000000" w:themeColor="text1"/>
          <w:sz w:val="22"/>
          <w:szCs w:val="22"/>
        </w:rPr>
        <w:t xml:space="preserve"> for September 2020. </w:t>
      </w:r>
      <w:r w:rsidR="008F281C" w:rsidRPr="006B2E03">
        <w:rPr>
          <w:rFonts w:eastAsia="Arial"/>
          <w:color w:val="000000" w:themeColor="text1"/>
          <w:sz w:val="22"/>
          <w:szCs w:val="22"/>
        </w:rPr>
        <w:t xml:space="preserve"> </w:t>
      </w:r>
      <w:bookmarkStart w:id="9" w:name="_Hlk53677669"/>
      <w:r>
        <w:rPr>
          <w:rFonts w:eastAsia="Arial"/>
          <w:color w:val="000000" w:themeColor="text1"/>
          <w:sz w:val="22"/>
          <w:szCs w:val="22"/>
        </w:rPr>
        <w:t>Tina Garcia-Shams</w:t>
      </w:r>
      <w:r w:rsidR="008F281C" w:rsidRPr="006B2E03">
        <w:rPr>
          <w:rFonts w:eastAsia="Arial"/>
          <w:color w:val="000000" w:themeColor="text1"/>
          <w:sz w:val="22"/>
          <w:szCs w:val="22"/>
        </w:rPr>
        <w:t xml:space="preserve"> </w:t>
      </w:r>
      <w:bookmarkEnd w:id="9"/>
      <w:r w:rsidR="008F281C" w:rsidRPr="006B2E03">
        <w:rPr>
          <w:rFonts w:eastAsia="Arial"/>
          <w:color w:val="000000" w:themeColor="text1"/>
          <w:sz w:val="22"/>
          <w:szCs w:val="22"/>
        </w:rPr>
        <w:t>seconded the approval. The motion passed unanimously.</w:t>
      </w:r>
    </w:p>
    <w:p w14:paraId="480BA708" w14:textId="77777777" w:rsidR="008F281C" w:rsidRPr="008F281C" w:rsidRDefault="008F281C" w:rsidP="008F281C">
      <w:pPr>
        <w:pBdr>
          <w:top w:val="nil"/>
          <w:left w:val="nil"/>
          <w:bottom w:val="nil"/>
          <w:right w:val="nil"/>
          <w:between w:val="nil"/>
        </w:pBdr>
        <w:rPr>
          <w:rFonts w:eastAsia="Arial"/>
          <w:color w:val="000000"/>
          <w:sz w:val="22"/>
          <w:szCs w:val="22"/>
        </w:rPr>
      </w:pPr>
    </w:p>
    <w:p w14:paraId="06473F16" w14:textId="1372BDFD"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Revenues for </w:t>
      </w:r>
      <w:r w:rsidR="001B1BAF">
        <w:rPr>
          <w:rFonts w:eastAsia="Arial"/>
          <w:b/>
          <w:bCs/>
          <w:color w:val="000000" w:themeColor="text1"/>
          <w:sz w:val="22"/>
          <w:szCs w:val="22"/>
        </w:rPr>
        <w:t>September</w:t>
      </w:r>
      <w:r>
        <w:rPr>
          <w:rFonts w:eastAsia="Arial"/>
          <w:b/>
          <w:bCs/>
          <w:color w:val="000000" w:themeColor="text1"/>
          <w:sz w:val="22"/>
          <w:szCs w:val="22"/>
        </w:rPr>
        <w:t xml:space="preserve"> </w:t>
      </w:r>
      <w:r w:rsidRPr="006B2E03">
        <w:rPr>
          <w:rFonts w:eastAsia="Arial"/>
          <w:b/>
          <w:bCs/>
          <w:color w:val="000000" w:themeColor="text1"/>
          <w:sz w:val="22"/>
          <w:szCs w:val="22"/>
        </w:rPr>
        <w:t>2020</w:t>
      </w:r>
      <w:r w:rsidR="00D46154">
        <w:rPr>
          <w:rFonts w:eastAsia="Arial"/>
          <w:b/>
          <w:bCs/>
          <w:color w:val="000000" w:themeColor="text1"/>
          <w:sz w:val="22"/>
          <w:szCs w:val="22"/>
        </w:rPr>
        <w:t xml:space="preserve"> – reflects the reduction in operation</w:t>
      </w:r>
      <w:r w:rsidR="009100A5">
        <w:rPr>
          <w:rFonts w:eastAsia="Arial"/>
          <w:b/>
          <w:bCs/>
          <w:color w:val="000000" w:themeColor="text1"/>
          <w:sz w:val="22"/>
          <w:szCs w:val="22"/>
        </w:rPr>
        <w:t>al funds</w:t>
      </w:r>
    </w:p>
    <w:p w14:paraId="5CD408A2" w14:textId="77777777" w:rsidR="00D46154" w:rsidRDefault="00D46154" w:rsidP="00D46154">
      <w:pPr>
        <w:pBdr>
          <w:top w:val="nil"/>
          <w:left w:val="nil"/>
          <w:bottom w:val="nil"/>
          <w:right w:val="nil"/>
          <w:between w:val="nil"/>
        </w:pBdr>
        <w:contextualSpacing/>
        <w:rPr>
          <w:rFonts w:eastAsia="Arial"/>
          <w:b/>
          <w:color w:val="000000"/>
          <w:sz w:val="22"/>
          <w:szCs w:val="22"/>
        </w:rPr>
      </w:pPr>
    </w:p>
    <w:p w14:paraId="764BE96F" w14:textId="0D7F0448" w:rsidR="008F281C" w:rsidRPr="006B2E03" w:rsidRDefault="008F281C" w:rsidP="00D46154">
      <w:p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Pr>
          <w:rFonts w:eastAsia="Arial"/>
          <w:b/>
          <w:color w:val="000000"/>
          <w:sz w:val="22"/>
          <w:szCs w:val="22"/>
        </w:rPr>
        <w:t>$</w:t>
      </w:r>
      <w:r w:rsidR="00C10AD3" w:rsidRPr="00C10AD3">
        <w:rPr>
          <w:rFonts w:eastAsia="Arial"/>
          <w:b/>
          <w:color w:val="000000"/>
          <w:sz w:val="22"/>
          <w:szCs w:val="22"/>
        </w:rPr>
        <w:t>49,046.38</w:t>
      </w:r>
    </w:p>
    <w:p w14:paraId="61F0DB80" w14:textId="77777777" w:rsidR="00D46154" w:rsidRDefault="00D46154" w:rsidP="00D46154">
      <w:pPr>
        <w:pBdr>
          <w:top w:val="nil"/>
          <w:left w:val="nil"/>
          <w:bottom w:val="nil"/>
          <w:right w:val="nil"/>
          <w:between w:val="nil"/>
        </w:pBdr>
        <w:contextualSpacing/>
        <w:rPr>
          <w:rFonts w:eastAsia="Arial"/>
          <w:b/>
          <w:bCs/>
          <w:color w:val="000000" w:themeColor="text1"/>
          <w:sz w:val="22"/>
          <w:szCs w:val="22"/>
        </w:rPr>
      </w:pPr>
    </w:p>
    <w:p w14:paraId="1CB86D00" w14:textId="4D5C1DD2" w:rsidR="008F281C" w:rsidRPr="00E215C0" w:rsidRDefault="008F281C" w:rsidP="00D46154">
      <w:p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Balance Sheet matches Bank reconciliation $</w:t>
      </w:r>
      <w:r w:rsidR="00DC4816" w:rsidRPr="00DC4816">
        <w:rPr>
          <w:rFonts w:eastAsia="Arial"/>
          <w:b/>
          <w:bCs/>
          <w:color w:val="000000" w:themeColor="text1"/>
          <w:sz w:val="22"/>
          <w:szCs w:val="22"/>
        </w:rPr>
        <w:t>339,235.16</w:t>
      </w:r>
    </w:p>
    <w:p w14:paraId="57B7083C" w14:textId="77777777" w:rsidR="00D46154" w:rsidRDefault="00D46154" w:rsidP="00D46154">
      <w:pPr>
        <w:rPr>
          <w:rFonts w:eastAsia="Arial"/>
          <w:b/>
          <w:color w:val="000000"/>
          <w:sz w:val="22"/>
          <w:szCs w:val="22"/>
        </w:rPr>
      </w:pPr>
    </w:p>
    <w:p w14:paraId="317B063B" w14:textId="25F03550" w:rsidR="00D46154" w:rsidRPr="006B2E03" w:rsidRDefault="008F281C" w:rsidP="00D46154">
      <w:pPr>
        <w:rPr>
          <w:rFonts w:eastAsia="Arial"/>
          <w:b/>
          <w:bCs/>
          <w:color w:val="000000" w:themeColor="text1"/>
          <w:sz w:val="22"/>
          <w:szCs w:val="22"/>
        </w:rPr>
      </w:pPr>
      <w:r w:rsidRPr="00E215C0">
        <w:rPr>
          <w:rFonts w:eastAsia="Arial"/>
          <w:b/>
          <w:color w:val="000000"/>
          <w:sz w:val="22"/>
          <w:szCs w:val="22"/>
        </w:rPr>
        <w:t xml:space="preserve">Cash Disbursement - </w:t>
      </w:r>
      <w:r w:rsidR="001A5FEA" w:rsidRPr="001A5FEA">
        <w:rPr>
          <w:rFonts w:eastAsia="Arial"/>
          <w:b/>
          <w:bCs/>
          <w:color w:val="000000"/>
          <w:sz w:val="22"/>
          <w:szCs w:val="22"/>
        </w:rPr>
        <w:t>$</w:t>
      </w:r>
      <w:r w:rsidR="00884680" w:rsidRPr="00884680">
        <w:rPr>
          <w:rFonts w:eastAsia="Arial"/>
          <w:b/>
          <w:bCs/>
          <w:color w:val="000000"/>
          <w:sz w:val="22"/>
          <w:szCs w:val="22"/>
        </w:rPr>
        <w:t>409,323.91</w:t>
      </w:r>
      <w:r w:rsidR="00D46154">
        <w:rPr>
          <w:rFonts w:eastAsia="Arial"/>
          <w:b/>
          <w:bCs/>
          <w:color w:val="000000"/>
          <w:sz w:val="22"/>
          <w:szCs w:val="22"/>
        </w:rPr>
        <w:t xml:space="preserve"> </w:t>
      </w:r>
      <w:r w:rsidR="00D46154" w:rsidRPr="00A2002B">
        <w:rPr>
          <w:rFonts w:eastAsia="Arial"/>
          <w:color w:val="000000" w:themeColor="text1"/>
          <w:sz w:val="22"/>
          <w:szCs w:val="22"/>
        </w:rPr>
        <w:t>Lawrence Barela</w:t>
      </w:r>
      <w:r w:rsidR="00D46154" w:rsidRPr="006B2E03">
        <w:rPr>
          <w:rFonts w:eastAsia="Arial"/>
          <w:color w:val="000000" w:themeColor="text1"/>
          <w:sz w:val="22"/>
          <w:szCs w:val="22"/>
        </w:rPr>
        <w:t xml:space="preserve"> made a motion to approve the cash disbursements for </w:t>
      </w:r>
      <w:r w:rsidR="00D46154">
        <w:rPr>
          <w:rFonts w:eastAsia="Arial"/>
          <w:color w:val="000000" w:themeColor="text1"/>
          <w:sz w:val="22"/>
          <w:szCs w:val="22"/>
        </w:rPr>
        <w:t xml:space="preserve">September </w:t>
      </w:r>
      <w:r w:rsidR="00D46154" w:rsidRPr="006B2E03">
        <w:rPr>
          <w:rFonts w:eastAsia="Arial"/>
          <w:color w:val="000000" w:themeColor="text1"/>
          <w:sz w:val="22"/>
          <w:szCs w:val="22"/>
        </w:rPr>
        <w:t>2020.</w:t>
      </w:r>
      <w:r w:rsidR="00D46154">
        <w:rPr>
          <w:rFonts w:eastAsia="Arial"/>
          <w:color w:val="000000" w:themeColor="text1"/>
          <w:sz w:val="22"/>
          <w:szCs w:val="22"/>
        </w:rPr>
        <w:t xml:space="preserve"> Tina Garcia-Shams</w:t>
      </w:r>
      <w:r w:rsidR="00D46154" w:rsidRPr="006B2E03">
        <w:rPr>
          <w:rFonts w:eastAsia="Arial"/>
          <w:color w:val="000000" w:themeColor="text1"/>
          <w:sz w:val="22"/>
          <w:szCs w:val="22"/>
        </w:rPr>
        <w:t xml:space="preserve"> seconded the approval. The motion passed unanimously.</w:t>
      </w:r>
    </w:p>
    <w:p w14:paraId="02D9086A" w14:textId="01744529" w:rsidR="00A25B31" w:rsidRPr="009100A5" w:rsidRDefault="00A25B31" w:rsidP="009100A5">
      <w:pPr>
        <w:pStyle w:val="ListParagraph"/>
        <w:numPr>
          <w:ilvl w:val="0"/>
          <w:numId w:val="31"/>
        </w:numPr>
        <w:pBdr>
          <w:top w:val="nil"/>
          <w:left w:val="nil"/>
          <w:bottom w:val="nil"/>
          <w:right w:val="nil"/>
          <w:between w:val="nil"/>
        </w:pBdr>
        <w:rPr>
          <w:rFonts w:eastAsia="Arial"/>
          <w:color w:val="000000"/>
          <w:sz w:val="22"/>
          <w:szCs w:val="22"/>
        </w:rPr>
      </w:pPr>
      <w:proofErr w:type="gramStart"/>
      <w:r w:rsidRPr="009100A5">
        <w:rPr>
          <w:rFonts w:eastAsia="Arial"/>
          <w:b/>
          <w:bCs/>
          <w:color w:val="000000"/>
          <w:sz w:val="22"/>
          <w:szCs w:val="22"/>
        </w:rPr>
        <w:t>Questions</w:t>
      </w:r>
      <w:r w:rsidR="009100A5" w:rsidRPr="009100A5">
        <w:rPr>
          <w:rFonts w:eastAsia="Arial"/>
          <w:b/>
          <w:bCs/>
          <w:color w:val="000000"/>
          <w:sz w:val="22"/>
          <w:szCs w:val="22"/>
        </w:rPr>
        <w:t xml:space="preserve"> </w:t>
      </w:r>
      <w:r w:rsidRPr="009100A5">
        <w:rPr>
          <w:rFonts w:eastAsia="Arial"/>
          <w:b/>
          <w:bCs/>
          <w:color w:val="000000"/>
          <w:sz w:val="22"/>
          <w:szCs w:val="22"/>
        </w:rPr>
        <w:t>:</w:t>
      </w:r>
      <w:proofErr w:type="gramEnd"/>
    </w:p>
    <w:p w14:paraId="580BD596" w14:textId="209F75AF" w:rsidR="004B793D" w:rsidRPr="00A25B31" w:rsidRDefault="005A2833" w:rsidP="009100A5">
      <w:pPr>
        <w:pStyle w:val="ListParagraph"/>
        <w:numPr>
          <w:ilvl w:val="1"/>
          <w:numId w:val="31"/>
        </w:numPr>
        <w:rPr>
          <w:rFonts w:eastAsia="Arial"/>
        </w:rPr>
      </w:pPr>
      <w:r w:rsidRPr="00A25B31">
        <w:rPr>
          <w:rFonts w:eastAsia="Arial"/>
        </w:rPr>
        <w:t>Professional development LLC – Linda Sanchez instructional coach</w:t>
      </w:r>
    </w:p>
    <w:p w14:paraId="7A8F93FE" w14:textId="6285679A" w:rsidR="004B793D" w:rsidRPr="00A25B31" w:rsidRDefault="005A2833" w:rsidP="009100A5">
      <w:pPr>
        <w:pStyle w:val="ListParagraph"/>
        <w:numPr>
          <w:ilvl w:val="1"/>
          <w:numId w:val="31"/>
        </w:numPr>
        <w:rPr>
          <w:rFonts w:eastAsia="Arial"/>
        </w:rPr>
      </w:pPr>
      <w:r w:rsidRPr="00A25B31">
        <w:rPr>
          <w:rFonts w:eastAsia="Arial"/>
        </w:rPr>
        <w:t xml:space="preserve">Sound and Signal- WIFI in gym </w:t>
      </w:r>
    </w:p>
    <w:p w14:paraId="4BE70E1D" w14:textId="77777777" w:rsidR="009100A5" w:rsidRDefault="009100A5" w:rsidP="008F281C">
      <w:pPr>
        <w:pStyle w:val="NoSpacing"/>
        <w:rPr>
          <w:rFonts w:eastAsia="Arial"/>
          <w:b/>
          <w:bCs/>
          <w:sz w:val="22"/>
          <w:szCs w:val="22"/>
        </w:rPr>
      </w:pPr>
    </w:p>
    <w:p w14:paraId="0C1A1E76" w14:textId="48B7BD54"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3E645B2F" w:rsidR="008F281C" w:rsidRDefault="008F281C" w:rsidP="008F281C">
      <w:pPr>
        <w:pStyle w:val="NoSpacing"/>
        <w:numPr>
          <w:ilvl w:val="0"/>
          <w:numId w:val="9"/>
        </w:numPr>
        <w:rPr>
          <w:rFonts w:eastAsia="Arial"/>
          <w:sz w:val="22"/>
          <w:szCs w:val="22"/>
        </w:rPr>
      </w:pPr>
      <w:r w:rsidRPr="00E215C0">
        <w:rPr>
          <w:rFonts w:eastAsia="Arial"/>
          <w:sz w:val="22"/>
          <w:szCs w:val="22"/>
        </w:rPr>
        <w:t xml:space="preserve">Submitted through </w:t>
      </w:r>
      <w:r w:rsidR="00406CBB">
        <w:rPr>
          <w:rFonts w:eastAsia="Arial"/>
          <w:sz w:val="22"/>
          <w:szCs w:val="22"/>
        </w:rPr>
        <w:t>September</w:t>
      </w:r>
      <w:r w:rsidR="00A2002B">
        <w:rPr>
          <w:rFonts w:eastAsia="Arial"/>
          <w:sz w:val="22"/>
          <w:szCs w:val="22"/>
        </w:rPr>
        <w:t xml:space="preserve"> 30</w:t>
      </w:r>
      <w:r w:rsidRPr="00E215C0">
        <w:rPr>
          <w:rFonts w:eastAsia="Arial"/>
          <w:sz w:val="22"/>
          <w:szCs w:val="22"/>
        </w:rPr>
        <w:t>, 2020</w:t>
      </w:r>
    </w:p>
    <w:p w14:paraId="41B11864" w14:textId="54354E23" w:rsidR="008A2742" w:rsidRDefault="008A2742" w:rsidP="008A2742">
      <w:pPr>
        <w:pStyle w:val="NoSpacing"/>
        <w:ind w:left="720"/>
        <w:rPr>
          <w:rFonts w:eastAsia="Arial"/>
          <w:sz w:val="22"/>
          <w:szCs w:val="22"/>
        </w:rPr>
      </w:pPr>
    </w:p>
    <w:p w14:paraId="5EC3BFF8" w14:textId="77777777" w:rsidR="008F281C" w:rsidRDefault="008F281C" w:rsidP="008F281C">
      <w:pPr>
        <w:pStyle w:val="NoSpacing"/>
        <w:rPr>
          <w:rFonts w:eastAsia="Arial"/>
          <w:b/>
          <w:bCs/>
          <w:sz w:val="22"/>
          <w:szCs w:val="22"/>
        </w:rPr>
      </w:pPr>
      <w:r w:rsidRPr="006B2E03">
        <w:rPr>
          <w:rFonts w:eastAsia="Arial"/>
          <w:b/>
          <w:bCs/>
          <w:sz w:val="22"/>
          <w:szCs w:val="22"/>
        </w:rPr>
        <w:t>BAR (s)</w:t>
      </w:r>
      <w:r w:rsidR="00A2002B">
        <w:rPr>
          <w:rFonts w:eastAsia="Arial"/>
          <w:b/>
          <w:bCs/>
          <w:sz w:val="22"/>
          <w:szCs w:val="22"/>
        </w:rPr>
        <w:t xml:space="preserve"> 5 bars </w:t>
      </w:r>
    </w:p>
    <w:p w14:paraId="7C9BD7AA" w14:textId="240C14D0" w:rsidR="00A2002B" w:rsidRPr="00A2002B" w:rsidRDefault="009100A5" w:rsidP="00A2002B">
      <w:pPr>
        <w:pStyle w:val="NoSpacing"/>
        <w:numPr>
          <w:ilvl w:val="0"/>
          <w:numId w:val="23"/>
        </w:numPr>
        <w:rPr>
          <w:rFonts w:eastAsia="Arial"/>
          <w:sz w:val="22"/>
          <w:szCs w:val="22"/>
        </w:rPr>
      </w:pPr>
      <w:r>
        <w:rPr>
          <w:rFonts w:eastAsia="Arial"/>
          <w:sz w:val="22"/>
          <w:szCs w:val="22"/>
        </w:rPr>
        <w:t xml:space="preserve">BAR# 001-051-2021-0003-I – Fund 11000 Operations - </w:t>
      </w:r>
      <w:r w:rsidR="00A2002B" w:rsidRPr="00A2002B">
        <w:rPr>
          <w:rFonts w:eastAsia="Arial"/>
          <w:sz w:val="22"/>
          <w:szCs w:val="22"/>
        </w:rPr>
        <w:t>Increase $239,711 carryover funds</w:t>
      </w:r>
      <w:r>
        <w:rPr>
          <w:rFonts w:eastAsia="Arial"/>
          <w:sz w:val="22"/>
          <w:szCs w:val="22"/>
        </w:rPr>
        <w:t xml:space="preserve"> - </w:t>
      </w:r>
      <w:r w:rsidRPr="00A75F7F">
        <w:rPr>
          <w:rFonts w:eastAsia="Arial"/>
          <w:color w:val="000000" w:themeColor="text1"/>
          <w:sz w:val="22"/>
          <w:szCs w:val="22"/>
        </w:rPr>
        <w:t>Lawrence Barela</w:t>
      </w:r>
      <w:r>
        <w:rPr>
          <w:rFonts w:eastAsia="Arial"/>
          <w:color w:val="000000" w:themeColor="text1"/>
          <w:sz w:val="22"/>
          <w:szCs w:val="22"/>
        </w:rPr>
        <w:t xml:space="preserve"> made a motion to approve, </w:t>
      </w:r>
      <w:r w:rsidRPr="00A75F7F">
        <w:rPr>
          <w:rFonts w:eastAsia="Arial"/>
          <w:color w:val="000000" w:themeColor="text1"/>
          <w:sz w:val="22"/>
          <w:szCs w:val="22"/>
        </w:rPr>
        <w:t xml:space="preserve">Mark </w:t>
      </w:r>
      <w:proofErr w:type="spellStart"/>
      <w:r w:rsidRPr="00A75F7F">
        <w:rPr>
          <w:rFonts w:eastAsia="Arial"/>
          <w:color w:val="000000" w:themeColor="text1"/>
          <w:sz w:val="22"/>
          <w:szCs w:val="22"/>
        </w:rPr>
        <w:t>Walch</w:t>
      </w:r>
      <w:proofErr w:type="spellEnd"/>
      <w:r>
        <w:rPr>
          <w:rFonts w:eastAsia="Arial"/>
          <w:color w:val="000000" w:themeColor="text1"/>
          <w:sz w:val="22"/>
          <w:szCs w:val="22"/>
        </w:rPr>
        <w:t xml:space="preserve"> seconded the motion. The motion has passed unanimously</w:t>
      </w:r>
    </w:p>
    <w:p w14:paraId="2C67AFBA" w14:textId="21F637AA" w:rsidR="00A2002B" w:rsidRPr="00A2002B" w:rsidRDefault="009100A5" w:rsidP="00A2002B">
      <w:pPr>
        <w:pStyle w:val="NoSpacing"/>
        <w:numPr>
          <w:ilvl w:val="0"/>
          <w:numId w:val="23"/>
        </w:numPr>
        <w:rPr>
          <w:rFonts w:eastAsia="Arial"/>
          <w:sz w:val="22"/>
          <w:szCs w:val="22"/>
        </w:rPr>
      </w:pPr>
      <w:r>
        <w:rPr>
          <w:rFonts w:eastAsia="Arial"/>
          <w:sz w:val="22"/>
          <w:szCs w:val="22"/>
        </w:rPr>
        <w:t xml:space="preserve">BAR# 001-051-2021-0004-IB – Fund 31200 </w:t>
      </w:r>
      <w:r w:rsidR="00A2002B" w:rsidRPr="00A2002B">
        <w:rPr>
          <w:rFonts w:eastAsia="Arial"/>
          <w:sz w:val="22"/>
          <w:szCs w:val="22"/>
        </w:rPr>
        <w:t xml:space="preserve">Lease assistance </w:t>
      </w:r>
      <w:r>
        <w:rPr>
          <w:rFonts w:eastAsia="Arial"/>
          <w:sz w:val="22"/>
          <w:szCs w:val="22"/>
        </w:rPr>
        <w:t>– Initial Budget $</w:t>
      </w:r>
      <w:r w:rsidR="00A2002B" w:rsidRPr="00A2002B">
        <w:rPr>
          <w:rFonts w:eastAsia="Arial"/>
          <w:sz w:val="22"/>
          <w:szCs w:val="22"/>
        </w:rPr>
        <w:t>2</w:t>
      </w:r>
      <w:r>
        <w:rPr>
          <w:rFonts w:eastAsia="Arial"/>
          <w:sz w:val="22"/>
          <w:szCs w:val="22"/>
        </w:rPr>
        <w:t>1</w:t>
      </w:r>
      <w:r w:rsidR="00A2002B" w:rsidRPr="00A2002B">
        <w:rPr>
          <w:rFonts w:eastAsia="Arial"/>
          <w:sz w:val="22"/>
          <w:szCs w:val="22"/>
        </w:rPr>
        <w:t>2,978.00 for HS</w:t>
      </w:r>
      <w:r>
        <w:rPr>
          <w:rFonts w:eastAsia="Arial"/>
          <w:sz w:val="22"/>
          <w:szCs w:val="22"/>
        </w:rPr>
        <w:t xml:space="preserve"> - </w:t>
      </w:r>
      <w:r w:rsidRPr="00A75F7F">
        <w:rPr>
          <w:rFonts w:eastAsia="Arial"/>
          <w:color w:val="000000" w:themeColor="text1"/>
          <w:sz w:val="22"/>
          <w:szCs w:val="22"/>
        </w:rPr>
        <w:t>Lawrence Barela</w:t>
      </w:r>
      <w:r>
        <w:rPr>
          <w:rFonts w:eastAsia="Arial"/>
          <w:color w:val="000000" w:themeColor="text1"/>
          <w:sz w:val="22"/>
          <w:szCs w:val="22"/>
        </w:rPr>
        <w:t xml:space="preserve"> made a motion to approve, </w:t>
      </w:r>
      <w:r w:rsidRPr="00A75F7F">
        <w:rPr>
          <w:rFonts w:eastAsia="Arial"/>
          <w:color w:val="000000" w:themeColor="text1"/>
          <w:sz w:val="22"/>
          <w:szCs w:val="22"/>
        </w:rPr>
        <w:t xml:space="preserve">Mark </w:t>
      </w:r>
      <w:proofErr w:type="spellStart"/>
      <w:r w:rsidRPr="00A75F7F">
        <w:rPr>
          <w:rFonts w:eastAsia="Arial"/>
          <w:color w:val="000000" w:themeColor="text1"/>
          <w:sz w:val="22"/>
          <w:szCs w:val="22"/>
        </w:rPr>
        <w:t>Walch</w:t>
      </w:r>
      <w:proofErr w:type="spellEnd"/>
      <w:r>
        <w:rPr>
          <w:rFonts w:eastAsia="Arial"/>
          <w:color w:val="000000" w:themeColor="text1"/>
          <w:sz w:val="22"/>
          <w:szCs w:val="22"/>
        </w:rPr>
        <w:t xml:space="preserve"> seconded the motion. The motion has passed unanimously</w:t>
      </w:r>
    </w:p>
    <w:p w14:paraId="02A132B0" w14:textId="57E18202" w:rsidR="00A2002B" w:rsidRPr="00A2002B" w:rsidRDefault="009100A5" w:rsidP="00A2002B">
      <w:pPr>
        <w:pStyle w:val="NoSpacing"/>
        <w:numPr>
          <w:ilvl w:val="0"/>
          <w:numId w:val="23"/>
        </w:numPr>
        <w:rPr>
          <w:rFonts w:eastAsia="Arial"/>
          <w:sz w:val="22"/>
          <w:szCs w:val="22"/>
        </w:rPr>
      </w:pPr>
      <w:r>
        <w:rPr>
          <w:rFonts w:eastAsia="Arial"/>
          <w:sz w:val="22"/>
          <w:szCs w:val="22"/>
        </w:rPr>
        <w:lastRenderedPageBreak/>
        <w:t xml:space="preserve">BAR# 001-051-2021-0005-I – Fund 28133 </w:t>
      </w:r>
      <w:r w:rsidR="00A2002B" w:rsidRPr="00A2002B">
        <w:rPr>
          <w:rFonts w:eastAsia="Arial"/>
          <w:sz w:val="22"/>
          <w:szCs w:val="22"/>
        </w:rPr>
        <w:t>Y</w:t>
      </w:r>
      <w:r>
        <w:rPr>
          <w:rFonts w:eastAsia="Arial"/>
          <w:sz w:val="22"/>
          <w:szCs w:val="22"/>
        </w:rPr>
        <w:t>C</w:t>
      </w:r>
      <w:r w:rsidR="00A2002B" w:rsidRPr="00A2002B">
        <w:rPr>
          <w:rFonts w:eastAsia="Arial"/>
          <w:sz w:val="22"/>
          <w:szCs w:val="22"/>
        </w:rPr>
        <w:t xml:space="preserve">C </w:t>
      </w:r>
      <w:r>
        <w:rPr>
          <w:rFonts w:eastAsia="Arial"/>
          <w:sz w:val="22"/>
          <w:szCs w:val="22"/>
        </w:rPr>
        <w:t xml:space="preserve">Increase </w:t>
      </w:r>
      <w:r w:rsidR="00A2002B" w:rsidRPr="00A2002B">
        <w:rPr>
          <w:rFonts w:eastAsia="Arial"/>
          <w:sz w:val="22"/>
          <w:szCs w:val="22"/>
        </w:rPr>
        <w:t xml:space="preserve">$10, </w:t>
      </w:r>
      <w:r w:rsidRPr="00A2002B">
        <w:rPr>
          <w:rFonts w:eastAsia="Arial"/>
          <w:sz w:val="22"/>
          <w:szCs w:val="22"/>
        </w:rPr>
        <w:t xml:space="preserve">919.00 </w:t>
      </w:r>
      <w:r>
        <w:rPr>
          <w:rFonts w:eastAsia="Arial"/>
          <w:sz w:val="22"/>
          <w:szCs w:val="22"/>
        </w:rPr>
        <w:t>carryover</w:t>
      </w:r>
      <w:r w:rsidR="00A2002B" w:rsidRPr="00A2002B">
        <w:rPr>
          <w:rFonts w:eastAsia="Arial"/>
          <w:sz w:val="22"/>
          <w:szCs w:val="22"/>
        </w:rPr>
        <w:t xml:space="preserve"> </w:t>
      </w:r>
      <w:r>
        <w:rPr>
          <w:rFonts w:eastAsia="Arial"/>
          <w:sz w:val="22"/>
          <w:szCs w:val="22"/>
        </w:rPr>
        <w:t xml:space="preserve">funds - </w:t>
      </w:r>
      <w:r w:rsidRPr="00A75F7F">
        <w:rPr>
          <w:rFonts w:eastAsia="Arial"/>
          <w:color w:val="000000" w:themeColor="text1"/>
          <w:sz w:val="22"/>
          <w:szCs w:val="22"/>
        </w:rPr>
        <w:t>Lawrence Barela</w:t>
      </w:r>
      <w:r>
        <w:rPr>
          <w:rFonts w:eastAsia="Arial"/>
          <w:color w:val="000000" w:themeColor="text1"/>
          <w:sz w:val="22"/>
          <w:szCs w:val="22"/>
        </w:rPr>
        <w:t xml:space="preserve"> made a motion to approve, </w:t>
      </w:r>
      <w:r w:rsidRPr="00A75F7F">
        <w:rPr>
          <w:rFonts w:eastAsia="Arial"/>
          <w:color w:val="000000" w:themeColor="text1"/>
          <w:sz w:val="22"/>
          <w:szCs w:val="22"/>
        </w:rPr>
        <w:t xml:space="preserve">Mark </w:t>
      </w:r>
      <w:proofErr w:type="spellStart"/>
      <w:r w:rsidRPr="00A75F7F">
        <w:rPr>
          <w:rFonts w:eastAsia="Arial"/>
          <w:color w:val="000000" w:themeColor="text1"/>
          <w:sz w:val="22"/>
          <w:szCs w:val="22"/>
        </w:rPr>
        <w:t>Walch</w:t>
      </w:r>
      <w:proofErr w:type="spellEnd"/>
      <w:r>
        <w:rPr>
          <w:rFonts w:eastAsia="Arial"/>
          <w:color w:val="000000" w:themeColor="text1"/>
          <w:sz w:val="22"/>
          <w:szCs w:val="22"/>
        </w:rPr>
        <w:t xml:space="preserve"> seconded the motion. The motion has passed unanimously</w:t>
      </w:r>
    </w:p>
    <w:p w14:paraId="53EE10E9" w14:textId="5BC60891" w:rsidR="00A2002B" w:rsidRPr="00A2002B" w:rsidRDefault="009100A5" w:rsidP="00A2002B">
      <w:pPr>
        <w:pStyle w:val="NoSpacing"/>
        <w:numPr>
          <w:ilvl w:val="0"/>
          <w:numId w:val="23"/>
        </w:numPr>
        <w:rPr>
          <w:rFonts w:eastAsia="Arial"/>
          <w:sz w:val="22"/>
          <w:szCs w:val="22"/>
        </w:rPr>
      </w:pPr>
      <w:r>
        <w:rPr>
          <w:rFonts w:eastAsia="Arial"/>
          <w:sz w:val="22"/>
          <w:szCs w:val="22"/>
        </w:rPr>
        <w:t xml:space="preserve">BAR# 001-051-2021-0006-IB – Fund 29102 SWEPT </w:t>
      </w:r>
      <w:r w:rsidR="00A2002B" w:rsidRPr="00A2002B">
        <w:rPr>
          <w:rFonts w:eastAsia="Arial"/>
          <w:sz w:val="22"/>
          <w:szCs w:val="22"/>
        </w:rPr>
        <w:t xml:space="preserve">Grant – </w:t>
      </w:r>
      <w:r>
        <w:rPr>
          <w:rFonts w:eastAsia="Arial"/>
          <w:sz w:val="22"/>
          <w:szCs w:val="22"/>
        </w:rPr>
        <w:t xml:space="preserve">Initial Budget $4,000 - for </w:t>
      </w:r>
      <w:r w:rsidR="00A2002B" w:rsidRPr="00A2002B">
        <w:rPr>
          <w:rFonts w:eastAsia="Arial"/>
          <w:sz w:val="22"/>
          <w:szCs w:val="22"/>
        </w:rPr>
        <w:t xml:space="preserve">Community schools </w:t>
      </w:r>
      <w:r>
        <w:rPr>
          <w:rFonts w:eastAsia="Arial"/>
          <w:sz w:val="22"/>
          <w:szCs w:val="22"/>
        </w:rPr>
        <w:t xml:space="preserve">to pay for </w:t>
      </w:r>
      <w:r w:rsidR="00A2002B" w:rsidRPr="00A2002B">
        <w:rPr>
          <w:rFonts w:eastAsia="Arial"/>
          <w:sz w:val="22"/>
          <w:szCs w:val="22"/>
        </w:rPr>
        <w:t>Road</w:t>
      </w:r>
      <w:r>
        <w:rPr>
          <w:rFonts w:eastAsia="Arial"/>
          <w:sz w:val="22"/>
          <w:szCs w:val="22"/>
        </w:rPr>
        <w:t>r</w:t>
      </w:r>
      <w:r w:rsidR="00A2002B" w:rsidRPr="00A2002B">
        <w:rPr>
          <w:rFonts w:eastAsia="Arial"/>
          <w:sz w:val="22"/>
          <w:szCs w:val="22"/>
        </w:rPr>
        <w:t>unner Food bank</w:t>
      </w:r>
      <w:r>
        <w:rPr>
          <w:rFonts w:eastAsia="Arial"/>
          <w:sz w:val="22"/>
          <w:szCs w:val="22"/>
        </w:rPr>
        <w:t xml:space="preserve"> for monthly food distributions and additional items needed for families - </w:t>
      </w:r>
      <w:r w:rsidRPr="00A75F7F">
        <w:rPr>
          <w:rFonts w:eastAsia="Arial"/>
          <w:color w:val="000000" w:themeColor="text1"/>
          <w:sz w:val="22"/>
          <w:szCs w:val="22"/>
        </w:rPr>
        <w:t>Lawrence Barela</w:t>
      </w:r>
      <w:r>
        <w:rPr>
          <w:rFonts w:eastAsia="Arial"/>
          <w:color w:val="000000" w:themeColor="text1"/>
          <w:sz w:val="22"/>
          <w:szCs w:val="22"/>
        </w:rPr>
        <w:t xml:space="preserve"> made a motion to approve, </w:t>
      </w:r>
      <w:r w:rsidRPr="00A75F7F">
        <w:rPr>
          <w:rFonts w:eastAsia="Arial"/>
          <w:color w:val="000000" w:themeColor="text1"/>
          <w:sz w:val="22"/>
          <w:szCs w:val="22"/>
        </w:rPr>
        <w:t xml:space="preserve">Mark </w:t>
      </w:r>
      <w:proofErr w:type="spellStart"/>
      <w:r w:rsidRPr="00A75F7F">
        <w:rPr>
          <w:rFonts w:eastAsia="Arial"/>
          <w:color w:val="000000" w:themeColor="text1"/>
          <w:sz w:val="22"/>
          <w:szCs w:val="22"/>
        </w:rPr>
        <w:t>Walch</w:t>
      </w:r>
      <w:proofErr w:type="spellEnd"/>
      <w:r>
        <w:rPr>
          <w:rFonts w:eastAsia="Arial"/>
          <w:color w:val="000000" w:themeColor="text1"/>
          <w:sz w:val="22"/>
          <w:szCs w:val="22"/>
        </w:rPr>
        <w:t xml:space="preserve"> seconded the motion. The motion has passed unanimously</w:t>
      </w:r>
    </w:p>
    <w:p w14:paraId="58202A1F" w14:textId="583D7D4B" w:rsidR="00A2002B" w:rsidRDefault="009100A5" w:rsidP="00A2002B">
      <w:pPr>
        <w:pStyle w:val="NoSpacing"/>
        <w:numPr>
          <w:ilvl w:val="0"/>
          <w:numId w:val="23"/>
        </w:numPr>
        <w:rPr>
          <w:rFonts w:eastAsia="Arial"/>
          <w:sz w:val="22"/>
          <w:szCs w:val="22"/>
        </w:rPr>
      </w:pPr>
      <w:r>
        <w:rPr>
          <w:rFonts w:eastAsia="Arial"/>
          <w:sz w:val="22"/>
          <w:szCs w:val="22"/>
        </w:rPr>
        <w:t xml:space="preserve">BAR# 001-051-2021-0007-I – Fund 11000 </w:t>
      </w:r>
      <w:r w:rsidR="00A2002B" w:rsidRPr="00A2002B">
        <w:rPr>
          <w:rFonts w:eastAsia="Arial"/>
          <w:sz w:val="22"/>
          <w:szCs w:val="22"/>
        </w:rPr>
        <w:t>Operation</w:t>
      </w:r>
      <w:r>
        <w:rPr>
          <w:rFonts w:eastAsia="Arial"/>
          <w:sz w:val="22"/>
          <w:szCs w:val="22"/>
        </w:rPr>
        <w:t>s - Increase</w:t>
      </w:r>
      <w:r w:rsidR="00A2002B" w:rsidRPr="00A2002B">
        <w:rPr>
          <w:rFonts w:eastAsia="Arial"/>
          <w:sz w:val="22"/>
          <w:szCs w:val="22"/>
        </w:rPr>
        <w:t xml:space="preserve"> $1,500 sold small school bus to the daycare</w:t>
      </w:r>
      <w:r>
        <w:rPr>
          <w:rFonts w:eastAsia="Arial"/>
          <w:sz w:val="22"/>
          <w:szCs w:val="22"/>
        </w:rPr>
        <w:t xml:space="preserve"> - </w:t>
      </w:r>
      <w:r w:rsidRPr="00A75F7F">
        <w:rPr>
          <w:rFonts w:eastAsia="Arial"/>
          <w:color w:val="000000" w:themeColor="text1"/>
          <w:sz w:val="22"/>
          <w:szCs w:val="22"/>
        </w:rPr>
        <w:t>Lawrence Barela</w:t>
      </w:r>
      <w:r>
        <w:rPr>
          <w:rFonts w:eastAsia="Arial"/>
          <w:color w:val="000000" w:themeColor="text1"/>
          <w:sz w:val="22"/>
          <w:szCs w:val="22"/>
        </w:rPr>
        <w:t xml:space="preserve"> made a motion to approve, </w:t>
      </w:r>
      <w:r w:rsidRPr="00A75F7F">
        <w:rPr>
          <w:rFonts w:eastAsia="Arial"/>
          <w:color w:val="000000" w:themeColor="text1"/>
          <w:sz w:val="22"/>
          <w:szCs w:val="22"/>
        </w:rPr>
        <w:t xml:space="preserve">Mark </w:t>
      </w:r>
      <w:proofErr w:type="spellStart"/>
      <w:r w:rsidRPr="00A75F7F">
        <w:rPr>
          <w:rFonts w:eastAsia="Arial"/>
          <w:color w:val="000000" w:themeColor="text1"/>
          <w:sz w:val="22"/>
          <w:szCs w:val="22"/>
        </w:rPr>
        <w:t>Walch</w:t>
      </w:r>
      <w:proofErr w:type="spellEnd"/>
      <w:r>
        <w:rPr>
          <w:rFonts w:eastAsia="Arial"/>
          <w:color w:val="000000" w:themeColor="text1"/>
          <w:sz w:val="22"/>
          <w:szCs w:val="22"/>
        </w:rPr>
        <w:t xml:space="preserve"> seconded the motion. The motion has passed unanimously</w:t>
      </w:r>
    </w:p>
    <w:p w14:paraId="3156C79A" w14:textId="77777777" w:rsidR="00140CBB" w:rsidRDefault="00140CBB" w:rsidP="00140CBB">
      <w:pPr>
        <w:pStyle w:val="NoSpacing"/>
        <w:ind w:left="720"/>
        <w:rPr>
          <w:rFonts w:eastAsia="Arial"/>
          <w:sz w:val="22"/>
          <w:szCs w:val="22"/>
        </w:rPr>
      </w:pPr>
    </w:p>
    <w:p w14:paraId="0076219E" w14:textId="77777777" w:rsidR="008A1AC8" w:rsidRDefault="008A1AC8" w:rsidP="00A2002B">
      <w:pPr>
        <w:pStyle w:val="NoSpacing"/>
        <w:rPr>
          <w:rFonts w:eastAsia="Arial"/>
          <w:b/>
          <w:bCs/>
          <w:sz w:val="22"/>
          <w:szCs w:val="22"/>
        </w:rPr>
      </w:pPr>
    </w:p>
    <w:p w14:paraId="7369369A" w14:textId="4EF45CD3" w:rsidR="00A2002B" w:rsidRDefault="00A2002B" w:rsidP="00A2002B">
      <w:pPr>
        <w:pStyle w:val="NoSpacing"/>
        <w:rPr>
          <w:rFonts w:eastAsia="Arial"/>
          <w:sz w:val="22"/>
          <w:szCs w:val="22"/>
        </w:rPr>
      </w:pPr>
      <w:r w:rsidRPr="00B73AD0">
        <w:rPr>
          <w:rFonts w:eastAsia="Arial"/>
          <w:b/>
          <w:bCs/>
          <w:sz w:val="22"/>
          <w:szCs w:val="22"/>
        </w:rPr>
        <w:t>Question</w:t>
      </w:r>
      <w:r w:rsidR="008A1AC8">
        <w:rPr>
          <w:rFonts w:eastAsia="Arial"/>
          <w:b/>
          <w:bCs/>
          <w:sz w:val="22"/>
          <w:szCs w:val="22"/>
        </w:rPr>
        <w:t>s</w:t>
      </w:r>
      <w:r w:rsidR="00895856">
        <w:rPr>
          <w:rFonts w:eastAsia="Arial"/>
          <w:sz w:val="22"/>
          <w:szCs w:val="22"/>
        </w:rPr>
        <w:t>:</w:t>
      </w:r>
    </w:p>
    <w:p w14:paraId="26832966" w14:textId="2491C626" w:rsidR="00AA7E7A" w:rsidRDefault="00AA7E7A" w:rsidP="00336759">
      <w:pPr>
        <w:pStyle w:val="NoSpacing"/>
        <w:numPr>
          <w:ilvl w:val="0"/>
          <w:numId w:val="9"/>
        </w:numPr>
        <w:rPr>
          <w:rFonts w:eastAsia="Arial"/>
          <w:sz w:val="22"/>
          <w:szCs w:val="22"/>
        </w:rPr>
      </w:pPr>
      <w:r>
        <w:rPr>
          <w:rFonts w:eastAsia="Arial"/>
          <w:sz w:val="22"/>
          <w:szCs w:val="22"/>
        </w:rPr>
        <w:t>Please explain how the BAR(s) are defined and determined?</w:t>
      </w:r>
    </w:p>
    <w:p w14:paraId="2A4C2D4A" w14:textId="77777777" w:rsidR="00336759" w:rsidRDefault="00AD413E" w:rsidP="00336759">
      <w:pPr>
        <w:pStyle w:val="NoSpacing"/>
        <w:numPr>
          <w:ilvl w:val="0"/>
          <w:numId w:val="9"/>
        </w:numPr>
        <w:rPr>
          <w:rFonts w:eastAsia="Arial"/>
          <w:sz w:val="22"/>
          <w:szCs w:val="22"/>
        </w:rPr>
      </w:pPr>
      <w:r>
        <w:rPr>
          <w:rFonts w:eastAsia="Arial"/>
          <w:sz w:val="22"/>
          <w:szCs w:val="22"/>
        </w:rPr>
        <w:t xml:space="preserve">Who makes the decision on where the money is transferred? </w:t>
      </w:r>
    </w:p>
    <w:p w14:paraId="076B6A70" w14:textId="41662149" w:rsidR="00AD413E" w:rsidRDefault="001878B0" w:rsidP="00336759">
      <w:pPr>
        <w:pStyle w:val="NoSpacing"/>
        <w:numPr>
          <w:ilvl w:val="0"/>
          <w:numId w:val="27"/>
        </w:numPr>
        <w:rPr>
          <w:rFonts w:eastAsia="Arial"/>
          <w:sz w:val="22"/>
          <w:szCs w:val="22"/>
        </w:rPr>
      </w:pPr>
      <w:r>
        <w:rPr>
          <w:rFonts w:eastAsia="Arial"/>
          <w:sz w:val="22"/>
          <w:szCs w:val="22"/>
        </w:rPr>
        <w:t xml:space="preserve">The money </w:t>
      </w:r>
      <w:proofErr w:type="gramStart"/>
      <w:r>
        <w:rPr>
          <w:rFonts w:eastAsia="Arial"/>
          <w:sz w:val="22"/>
          <w:szCs w:val="22"/>
        </w:rPr>
        <w:t>has to</w:t>
      </w:r>
      <w:proofErr w:type="gramEnd"/>
      <w:r>
        <w:rPr>
          <w:rFonts w:eastAsia="Arial"/>
          <w:sz w:val="22"/>
          <w:szCs w:val="22"/>
        </w:rPr>
        <w:t xml:space="preserve"> stay within the parameters of an awarded grant or funding. Irene </w:t>
      </w:r>
      <w:r w:rsidR="00895856">
        <w:rPr>
          <w:rFonts w:eastAsia="Arial"/>
          <w:sz w:val="22"/>
          <w:szCs w:val="22"/>
        </w:rPr>
        <w:t>can</w:t>
      </w:r>
      <w:r>
        <w:rPr>
          <w:rFonts w:eastAsia="Arial"/>
          <w:sz w:val="22"/>
          <w:szCs w:val="22"/>
        </w:rPr>
        <w:t xml:space="preserve"> move money within the same funding source. </w:t>
      </w:r>
      <w:r w:rsidR="0020284E">
        <w:rPr>
          <w:rFonts w:eastAsia="Arial"/>
          <w:sz w:val="22"/>
          <w:szCs w:val="22"/>
        </w:rPr>
        <w:t xml:space="preserve">The state only approves BAR(s) that are properly submitted.  </w:t>
      </w:r>
    </w:p>
    <w:p w14:paraId="5095222C" w14:textId="77777777" w:rsidR="00336759" w:rsidRDefault="009B59A9" w:rsidP="00336759">
      <w:pPr>
        <w:pStyle w:val="NoSpacing"/>
        <w:numPr>
          <w:ilvl w:val="0"/>
          <w:numId w:val="30"/>
        </w:numPr>
        <w:rPr>
          <w:rFonts w:eastAsia="Arial"/>
          <w:sz w:val="22"/>
          <w:szCs w:val="22"/>
        </w:rPr>
      </w:pPr>
      <w:r>
        <w:rPr>
          <w:rFonts w:eastAsia="Arial"/>
          <w:sz w:val="22"/>
          <w:szCs w:val="22"/>
        </w:rPr>
        <w:t xml:space="preserve">Could the council receive some additional training from the Finance Committee? </w:t>
      </w:r>
    </w:p>
    <w:p w14:paraId="3F756309" w14:textId="503576A2" w:rsidR="009B59A9" w:rsidRPr="00A2002B" w:rsidRDefault="0020284E" w:rsidP="00336759">
      <w:pPr>
        <w:pStyle w:val="NoSpacing"/>
        <w:numPr>
          <w:ilvl w:val="0"/>
          <w:numId w:val="27"/>
        </w:numPr>
        <w:rPr>
          <w:rFonts w:eastAsia="Arial"/>
          <w:sz w:val="22"/>
          <w:szCs w:val="22"/>
        </w:rPr>
      </w:pPr>
      <w:r>
        <w:rPr>
          <w:rFonts w:eastAsia="Arial"/>
          <w:sz w:val="22"/>
          <w:szCs w:val="22"/>
        </w:rPr>
        <w:t>Yes, that is always a good idea, Irene invited the council to sit with her to fully understand how she is working with the finances</w:t>
      </w:r>
    </w:p>
    <w:p w14:paraId="4E7B9E11" w14:textId="77777777" w:rsidR="001D0C56" w:rsidRDefault="001D0C56" w:rsidP="00BF5086">
      <w:pPr>
        <w:spacing w:after="120"/>
        <w:rPr>
          <w:rFonts w:eastAsia="Arial"/>
          <w:color w:val="000000" w:themeColor="text1"/>
          <w:sz w:val="22"/>
          <w:szCs w:val="22"/>
        </w:rPr>
      </w:pPr>
    </w:p>
    <w:p w14:paraId="0E154F1B" w14:textId="6804A49D"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is </w:t>
      </w:r>
      <w:r w:rsidR="00B854D1">
        <w:rPr>
          <w:rFonts w:eastAsia="Arial"/>
          <w:color w:val="000000" w:themeColor="text1"/>
          <w:sz w:val="22"/>
          <w:szCs w:val="22"/>
        </w:rPr>
        <w:t xml:space="preserve">1.68 </w:t>
      </w:r>
    </w:p>
    <w:p w14:paraId="628884F1" w14:textId="03E10FA3"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D809B4">
        <w:rPr>
          <w:rFonts w:eastAsia="Arial"/>
          <w:color w:val="000000" w:themeColor="text1"/>
          <w:sz w:val="22"/>
          <w:szCs w:val="22"/>
        </w:rPr>
        <w:t xml:space="preserve">335 and </w:t>
      </w:r>
      <w:r w:rsidR="00E91243">
        <w:rPr>
          <w:rFonts w:eastAsia="Arial"/>
          <w:color w:val="000000" w:themeColor="text1"/>
          <w:sz w:val="22"/>
          <w:szCs w:val="22"/>
        </w:rPr>
        <w:t>which stays with</w:t>
      </w:r>
      <w:r w:rsidR="00D809B4">
        <w:rPr>
          <w:rFonts w:eastAsia="Arial"/>
          <w:color w:val="000000" w:themeColor="text1"/>
          <w:sz w:val="22"/>
          <w:szCs w:val="22"/>
        </w:rPr>
        <w:t>in the budget of actual of 97%</w:t>
      </w:r>
    </w:p>
    <w:p w14:paraId="4478B8B7" w14:textId="3B1A83DD" w:rsidR="00BA36E5" w:rsidRDefault="008F281C" w:rsidP="008F281C">
      <w:pPr>
        <w:spacing w:after="120"/>
        <w:rPr>
          <w:rFonts w:eastAsia="Arial"/>
          <w:b/>
          <w:bCs/>
          <w:color w:val="000000" w:themeColor="text1"/>
          <w:sz w:val="22"/>
          <w:szCs w:val="22"/>
        </w:rPr>
      </w:pPr>
      <w:r w:rsidRPr="006B2E03">
        <w:rPr>
          <w:rFonts w:eastAsia="Arial"/>
          <w:b/>
          <w:bCs/>
          <w:color w:val="000000" w:themeColor="text1"/>
          <w:sz w:val="22"/>
          <w:szCs w:val="22"/>
        </w:rPr>
        <w:t xml:space="preserve">Findings for </w:t>
      </w:r>
      <w:r w:rsidR="00BA36E5">
        <w:rPr>
          <w:rFonts w:eastAsia="Arial"/>
          <w:b/>
          <w:bCs/>
          <w:color w:val="000000" w:themeColor="text1"/>
          <w:sz w:val="22"/>
          <w:szCs w:val="22"/>
        </w:rPr>
        <w:t>Audit year 19</w:t>
      </w:r>
      <w:r w:rsidR="009100A5">
        <w:rPr>
          <w:rFonts w:eastAsia="Arial"/>
          <w:b/>
          <w:bCs/>
          <w:color w:val="000000" w:themeColor="text1"/>
          <w:sz w:val="22"/>
          <w:szCs w:val="22"/>
        </w:rPr>
        <w:t xml:space="preserve"> - 4 findings</w:t>
      </w:r>
    </w:p>
    <w:p w14:paraId="2F858184" w14:textId="1182F730" w:rsidR="008F281C" w:rsidRDefault="00616DBE" w:rsidP="008F281C">
      <w:pPr>
        <w:spacing w:after="120"/>
        <w:rPr>
          <w:rFonts w:eastAsia="Arial"/>
          <w:color w:val="000000" w:themeColor="text1"/>
          <w:sz w:val="22"/>
          <w:szCs w:val="22"/>
        </w:rPr>
      </w:pPr>
      <w:r>
        <w:rPr>
          <w:rFonts w:eastAsia="Arial"/>
          <w:color w:val="000000" w:themeColor="text1"/>
          <w:sz w:val="22"/>
          <w:szCs w:val="22"/>
        </w:rPr>
        <w:t>Actual G</w:t>
      </w:r>
      <w:r w:rsidR="00BA36E5">
        <w:rPr>
          <w:rFonts w:eastAsia="Arial"/>
          <w:color w:val="000000" w:themeColor="text1"/>
          <w:sz w:val="22"/>
          <w:szCs w:val="22"/>
        </w:rPr>
        <w:t xml:space="preserve">eneral fund detail </w:t>
      </w:r>
      <w:r w:rsidR="00D809B4">
        <w:rPr>
          <w:rFonts w:eastAsia="Arial"/>
          <w:color w:val="000000" w:themeColor="text1"/>
          <w:sz w:val="22"/>
          <w:szCs w:val="22"/>
        </w:rPr>
        <w:t>$</w:t>
      </w:r>
      <w:r w:rsidR="00142D14" w:rsidRPr="00142D14">
        <w:rPr>
          <w:rFonts w:eastAsia="Arial"/>
          <w:color w:val="000000" w:themeColor="text1"/>
          <w:sz w:val="22"/>
          <w:szCs w:val="22"/>
        </w:rPr>
        <w:t>260,966.87</w:t>
      </w:r>
    </w:p>
    <w:p w14:paraId="5493094E" w14:textId="19989274" w:rsidR="0095112A" w:rsidRPr="00AC0BB2" w:rsidRDefault="0095112A" w:rsidP="00AC0BB2">
      <w:pPr>
        <w:pStyle w:val="ListParagraph"/>
        <w:numPr>
          <w:ilvl w:val="0"/>
          <w:numId w:val="30"/>
        </w:numPr>
        <w:rPr>
          <w:rFonts w:eastAsia="Arial"/>
        </w:rPr>
      </w:pPr>
      <w:r w:rsidRPr="00AC0BB2">
        <w:rPr>
          <w:rFonts w:eastAsia="Arial"/>
          <w:b/>
          <w:bCs/>
        </w:rPr>
        <w:t>Question</w:t>
      </w:r>
      <w:r w:rsidR="00B60DDD" w:rsidRPr="00AC0BB2">
        <w:rPr>
          <w:rFonts w:eastAsia="Arial"/>
          <w:b/>
          <w:bCs/>
        </w:rPr>
        <w:t>s</w:t>
      </w:r>
      <w:r w:rsidRPr="00AC0BB2">
        <w:rPr>
          <w:rFonts w:eastAsia="Arial"/>
          <w:b/>
          <w:bCs/>
        </w:rPr>
        <w:t>:</w:t>
      </w:r>
      <w:r w:rsidRPr="00AC0BB2">
        <w:rPr>
          <w:rFonts w:eastAsia="Arial"/>
        </w:rPr>
        <w:br/>
        <w:t>What is additional compensation?</w:t>
      </w:r>
    </w:p>
    <w:p w14:paraId="68C4234D" w14:textId="3E9A024C" w:rsidR="004B6A6C" w:rsidRPr="00AC0BB2" w:rsidRDefault="004B6A6C" w:rsidP="00AC0BB2">
      <w:pPr>
        <w:pStyle w:val="ListParagraph"/>
        <w:numPr>
          <w:ilvl w:val="0"/>
          <w:numId w:val="27"/>
        </w:numPr>
        <w:rPr>
          <w:rFonts w:eastAsia="Arial"/>
        </w:rPr>
      </w:pPr>
      <w:r w:rsidRPr="00AC0BB2">
        <w:rPr>
          <w:rFonts w:eastAsia="Arial"/>
        </w:rPr>
        <w:t xml:space="preserve">Stipends for Special Education Teachers ($3,000) </w:t>
      </w:r>
    </w:p>
    <w:p w14:paraId="49A6FF48" w14:textId="1076D496" w:rsidR="00AC0BB2" w:rsidRDefault="00616DBE" w:rsidP="0024791B">
      <w:pPr>
        <w:pStyle w:val="ListParagraph"/>
        <w:numPr>
          <w:ilvl w:val="0"/>
          <w:numId w:val="27"/>
        </w:numPr>
        <w:rPr>
          <w:rFonts w:eastAsia="Arial"/>
        </w:rPr>
      </w:pPr>
      <w:r w:rsidRPr="00616DBE">
        <w:rPr>
          <w:rFonts w:eastAsia="Arial"/>
        </w:rPr>
        <w:t>T</w:t>
      </w:r>
      <w:r w:rsidR="00BA2ACA" w:rsidRPr="00616DBE">
        <w:rPr>
          <w:rFonts w:eastAsia="Arial"/>
        </w:rPr>
        <w:t xml:space="preserve">eachers are paid over the </w:t>
      </w:r>
      <w:r w:rsidRPr="00616DBE">
        <w:rPr>
          <w:rFonts w:eastAsia="Arial"/>
        </w:rPr>
        <w:t>summer,</w:t>
      </w:r>
      <w:r w:rsidR="00BA2ACA" w:rsidRPr="00616DBE">
        <w:rPr>
          <w:rFonts w:eastAsia="Arial"/>
        </w:rPr>
        <w:t xml:space="preserve"> </w:t>
      </w:r>
      <w:r>
        <w:rPr>
          <w:rFonts w:eastAsia="Arial"/>
        </w:rPr>
        <w:t>so we bank 3 days of their pay each pay period for continuous pay</w:t>
      </w:r>
    </w:p>
    <w:p w14:paraId="0574B104" w14:textId="77777777" w:rsidR="00616DBE" w:rsidRPr="00616DBE" w:rsidRDefault="00616DBE" w:rsidP="00616DBE">
      <w:pPr>
        <w:pStyle w:val="ListParagraph"/>
        <w:ind w:left="1440"/>
        <w:rPr>
          <w:rFonts w:eastAsia="Arial"/>
        </w:rPr>
      </w:pPr>
    </w:p>
    <w:p w14:paraId="2219CD40" w14:textId="06CD0AF5" w:rsidR="008F281C" w:rsidRDefault="00AC4BB4" w:rsidP="008F281C">
      <w:pPr>
        <w:pBdr>
          <w:top w:val="nil"/>
          <w:left w:val="nil"/>
          <w:bottom w:val="nil"/>
          <w:right w:val="nil"/>
          <w:between w:val="nil"/>
        </w:pBdr>
        <w:rPr>
          <w:b/>
          <w:bCs/>
          <w:color w:val="000000"/>
          <w:sz w:val="22"/>
          <w:szCs w:val="22"/>
        </w:rPr>
      </w:pPr>
      <w:r w:rsidRPr="00AC4BB4">
        <w:rPr>
          <w:b/>
          <w:bCs/>
          <w:color w:val="000000"/>
          <w:sz w:val="22"/>
          <w:szCs w:val="22"/>
        </w:rPr>
        <w:t>Vote on new members – Clyde Ortiz &amp; Sylvia McClear</w:t>
      </w:r>
      <w:r>
        <w:rPr>
          <w:b/>
          <w:bCs/>
          <w:color w:val="000000"/>
          <w:sz w:val="22"/>
          <w:szCs w:val="22"/>
        </w:rPr>
        <w:t>y</w:t>
      </w:r>
    </w:p>
    <w:p w14:paraId="032A1673" w14:textId="77777777" w:rsidR="008A1AC8" w:rsidRDefault="008A1AC8" w:rsidP="008F281C">
      <w:pPr>
        <w:pBdr>
          <w:top w:val="nil"/>
          <w:left w:val="nil"/>
          <w:bottom w:val="nil"/>
          <w:right w:val="nil"/>
          <w:between w:val="nil"/>
        </w:pBdr>
        <w:rPr>
          <w:b/>
          <w:bCs/>
          <w:color w:val="000000"/>
          <w:sz w:val="22"/>
          <w:szCs w:val="22"/>
        </w:rPr>
      </w:pPr>
    </w:p>
    <w:p w14:paraId="0032DAA5" w14:textId="767D2EF2" w:rsidR="00B9511E" w:rsidRPr="00895856" w:rsidRDefault="00C8031F" w:rsidP="008F281C">
      <w:pPr>
        <w:pBdr>
          <w:top w:val="nil"/>
          <w:left w:val="nil"/>
          <w:bottom w:val="nil"/>
          <w:right w:val="nil"/>
          <w:between w:val="nil"/>
        </w:pBdr>
        <w:rPr>
          <w:color w:val="000000"/>
          <w:sz w:val="22"/>
          <w:szCs w:val="22"/>
        </w:rPr>
      </w:pPr>
      <w:r w:rsidRPr="00895856">
        <w:rPr>
          <w:color w:val="000000"/>
          <w:sz w:val="22"/>
          <w:szCs w:val="22"/>
        </w:rPr>
        <w:t>Tina Garcia-Shams a</w:t>
      </w:r>
      <w:r w:rsidR="00B9511E" w:rsidRPr="00895856">
        <w:rPr>
          <w:color w:val="000000"/>
          <w:sz w:val="22"/>
          <w:szCs w:val="22"/>
        </w:rPr>
        <w:t xml:space="preserve">ccept Clyde Ortiz as a </w:t>
      </w:r>
      <w:r w:rsidRPr="00895856">
        <w:rPr>
          <w:color w:val="000000"/>
          <w:sz w:val="22"/>
          <w:szCs w:val="22"/>
        </w:rPr>
        <w:t>Govern</w:t>
      </w:r>
      <w:r w:rsidR="00616DBE">
        <w:rPr>
          <w:color w:val="000000"/>
          <w:sz w:val="22"/>
          <w:szCs w:val="22"/>
        </w:rPr>
        <w:t>ance</w:t>
      </w:r>
      <w:r w:rsidRPr="00895856">
        <w:rPr>
          <w:color w:val="000000"/>
          <w:sz w:val="22"/>
          <w:szCs w:val="22"/>
        </w:rPr>
        <w:t xml:space="preserve"> Council</w:t>
      </w:r>
      <w:r w:rsidR="00616DBE">
        <w:rPr>
          <w:color w:val="000000"/>
          <w:sz w:val="22"/>
          <w:szCs w:val="22"/>
        </w:rPr>
        <w:t xml:space="preserve"> member</w:t>
      </w:r>
      <w:r w:rsidRPr="00895856">
        <w:rPr>
          <w:color w:val="000000"/>
          <w:sz w:val="22"/>
          <w:szCs w:val="22"/>
        </w:rPr>
        <w:t xml:space="preserve">. </w:t>
      </w:r>
      <w:r w:rsidR="00EC1718" w:rsidRPr="006B2E03">
        <w:rPr>
          <w:rFonts w:eastAsia="Arial"/>
          <w:color w:val="000000" w:themeColor="text1"/>
          <w:sz w:val="22"/>
          <w:szCs w:val="22"/>
        </w:rPr>
        <w:t>Sister Agnes Kaczmarek</w:t>
      </w:r>
      <w:r w:rsidRPr="00895856">
        <w:rPr>
          <w:color w:val="000000"/>
          <w:sz w:val="22"/>
          <w:szCs w:val="22"/>
        </w:rPr>
        <w:t xml:space="preserve"> </w:t>
      </w:r>
      <w:bookmarkStart w:id="10" w:name="_Hlk54270441"/>
      <w:r w:rsidRPr="00895856">
        <w:rPr>
          <w:color w:val="000000"/>
          <w:sz w:val="22"/>
          <w:szCs w:val="22"/>
        </w:rPr>
        <w:t>seconded the motion. The motion passed unanimously.</w:t>
      </w:r>
    </w:p>
    <w:bookmarkEnd w:id="10"/>
    <w:p w14:paraId="7AB25F4E" w14:textId="569E0AD2" w:rsidR="00EC1718" w:rsidRPr="00895856" w:rsidRDefault="00EC1718" w:rsidP="00EC1718">
      <w:pPr>
        <w:pBdr>
          <w:top w:val="nil"/>
          <w:left w:val="nil"/>
          <w:bottom w:val="nil"/>
          <w:right w:val="nil"/>
          <w:between w:val="nil"/>
        </w:pBdr>
        <w:rPr>
          <w:color w:val="000000"/>
          <w:sz w:val="22"/>
          <w:szCs w:val="22"/>
        </w:rPr>
      </w:pPr>
      <w:r w:rsidRPr="006B2E03">
        <w:rPr>
          <w:rFonts w:eastAsia="Arial"/>
          <w:color w:val="000000" w:themeColor="text1"/>
          <w:sz w:val="22"/>
          <w:szCs w:val="22"/>
        </w:rPr>
        <w:t>Sister Agnes Kaczmarek</w:t>
      </w:r>
      <w:r w:rsidRPr="00895856">
        <w:rPr>
          <w:color w:val="000000"/>
          <w:sz w:val="22"/>
          <w:szCs w:val="22"/>
        </w:rPr>
        <w:t xml:space="preserve"> </w:t>
      </w:r>
      <w:r w:rsidR="00C8031F" w:rsidRPr="00895856">
        <w:rPr>
          <w:color w:val="000000"/>
          <w:sz w:val="22"/>
          <w:szCs w:val="22"/>
        </w:rPr>
        <w:t>accept</w:t>
      </w:r>
      <w:r w:rsidR="00895856" w:rsidRPr="00895856">
        <w:rPr>
          <w:color w:val="000000"/>
          <w:sz w:val="22"/>
          <w:szCs w:val="22"/>
        </w:rPr>
        <w:t>ed</w:t>
      </w:r>
      <w:r w:rsidR="00C8031F" w:rsidRPr="00895856">
        <w:rPr>
          <w:color w:val="000000"/>
          <w:sz w:val="22"/>
          <w:szCs w:val="22"/>
        </w:rPr>
        <w:t xml:space="preserve"> Sylvia McCleary as a Govern</w:t>
      </w:r>
      <w:r w:rsidR="00616DBE">
        <w:rPr>
          <w:color w:val="000000"/>
          <w:sz w:val="22"/>
          <w:szCs w:val="22"/>
        </w:rPr>
        <w:t>ance</w:t>
      </w:r>
      <w:r w:rsidR="00C8031F" w:rsidRPr="00895856">
        <w:rPr>
          <w:color w:val="000000"/>
          <w:sz w:val="22"/>
          <w:szCs w:val="22"/>
        </w:rPr>
        <w:t xml:space="preserve"> Council member. Lawrence Barela</w:t>
      </w:r>
      <w:r>
        <w:rPr>
          <w:color w:val="000000"/>
          <w:sz w:val="22"/>
          <w:szCs w:val="22"/>
        </w:rPr>
        <w:t xml:space="preserve"> </w:t>
      </w:r>
      <w:r w:rsidRPr="00895856">
        <w:rPr>
          <w:color w:val="000000"/>
          <w:sz w:val="22"/>
          <w:szCs w:val="22"/>
        </w:rPr>
        <w:t>seconded the motion. The motion passed unanimously.</w:t>
      </w:r>
    </w:p>
    <w:p w14:paraId="6DA9732D" w14:textId="77777777" w:rsidR="00895856" w:rsidRPr="00895856" w:rsidRDefault="00895856" w:rsidP="008F281C">
      <w:pPr>
        <w:pBdr>
          <w:top w:val="nil"/>
          <w:left w:val="nil"/>
          <w:bottom w:val="nil"/>
          <w:right w:val="nil"/>
          <w:between w:val="nil"/>
        </w:pBdr>
        <w:rPr>
          <w:rFonts w:eastAsia="Arial"/>
          <w:color w:val="000000"/>
          <w:sz w:val="22"/>
          <w:szCs w:val="22"/>
        </w:rPr>
      </w:pPr>
    </w:p>
    <w:p w14:paraId="48B167CE" w14:textId="2C8EFDE5" w:rsidR="00F445B0" w:rsidRDefault="00F445B0" w:rsidP="00F445B0">
      <w:pPr>
        <w:pStyle w:val="NoSpacing"/>
        <w:rPr>
          <w:rFonts w:eastAsia="Arial"/>
          <w:b/>
          <w:bCs/>
          <w:sz w:val="22"/>
          <w:szCs w:val="22"/>
        </w:rPr>
      </w:pPr>
      <w:r w:rsidRPr="006B2E03">
        <w:rPr>
          <w:rFonts w:eastAsia="Arial"/>
          <w:b/>
          <w:bCs/>
          <w:sz w:val="22"/>
          <w:szCs w:val="22"/>
        </w:rPr>
        <w:t>Strategic Pla</w:t>
      </w:r>
      <w:r>
        <w:rPr>
          <w:rFonts w:eastAsia="Arial"/>
          <w:b/>
          <w:bCs/>
          <w:sz w:val="22"/>
          <w:szCs w:val="22"/>
        </w:rPr>
        <w:t>n- general discussion of the SWOT analysis (Strengths, Weakness, Opportunities, Threats)</w:t>
      </w:r>
    </w:p>
    <w:p w14:paraId="08E43DA3" w14:textId="3939F924" w:rsidR="00922B96" w:rsidRDefault="00C8031F" w:rsidP="00F445B0">
      <w:pPr>
        <w:pStyle w:val="NoSpacing"/>
        <w:rPr>
          <w:rFonts w:eastAsia="Arial"/>
          <w:sz w:val="22"/>
          <w:szCs w:val="22"/>
        </w:rPr>
      </w:pPr>
      <w:r>
        <w:rPr>
          <w:rFonts w:eastAsia="Arial"/>
          <w:sz w:val="22"/>
          <w:szCs w:val="22"/>
        </w:rPr>
        <w:t>Lawrence Barela reviewed the 5 themes. The idea behind the themes is to engage students and to encourage Governors Council member</w:t>
      </w:r>
      <w:r w:rsidR="00195C04">
        <w:rPr>
          <w:rFonts w:eastAsia="Arial"/>
          <w:sz w:val="22"/>
          <w:szCs w:val="22"/>
        </w:rPr>
        <w:t>’s</w:t>
      </w:r>
      <w:r>
        <w:rPr>
          <w:rFonts w:eastAsia="Arial"/>
          <w:sz w:val="22"/>
          <w:szCs w:val="22"/>
        </w:rPr>
        <w:t xml:space="preserve"> participation</w:t>
      </w:r>
      <w:r w:rsidR="00195C04">
        <w:rPr>
          <w:rFonts w:eastAsia="Arial"/>
          <w:sz w:val="22"/>
          <w:szCs w:val="22"/>
        </w:rPr>
        <w:t xml:space="preserve">. Lawrence </w:t>
      </w:r>
      <w:r>
        <w:rPr>
          <w:rFonts w:eastAsia="Arial"/>
          <w:sz w:val="22"/>
          <w:szCs w:val="22"/>
        </w:rPr>
        <w:t>asked each council member to pick a theme they would like to focus on.</w:t>
      </w:r>
      <w:r w:rsidR="00195C04">
        <w:rPr>
          <w:rFonts w:eastAsia="Arial"/>
          <w:sz w:val="22"/>
          <w:szCs w:val="22"/>
        </w:rPr>
        <w:t xml:space="preserve"> Lawrence mentioned and Robert Baade </w:t>
      </w:r>
      <w:proofErr w:type="gramStart"/>
      <w:r w:rsidR="00195C04">
        <w:rPr>
          <w:rFonts w:eastAsia="Arial"/>
          <w:sz w:val="22"/>
          <w:szCs w:val="22"/>
        </w:rPr>
        <w:t>agreed</w:t>
      </w:r>
      <w:r w:rsidR="0047140A">
        <w:rPr>
          <w:rFonts w:eastAsia="Arial"/>
          <w:sz w:val="22"/>
          <w:szCs w:val="22"/>
        </w:rPr>
        <w:t>,</w:t>
      </w:r>
      <w:proofErr w:type="gramEnd"/>
      <w:r w:rsidR="00195C04">
        <w:rPr>
          <w:rFonts w:eastAsia="Arial"/>
          <w:sz w:val="22"/>
          <w:szCs w:val="22"/>
        </w:rPr>
        <w:t xml:space="preserve"> that</w:t>
      </w:r>
      <w:r>
        <w:rPr>
          <w:rFonts w:eastAsia="Arial"/>
          <w:sz w:val="22"/>
          <w:szCs w:val="22"/>
        </w:rPr>
        <w:t xml:space="preserve"> career coach is essential and the funding has become available</w:t>
      </w:r>
      <w:r w:rsidR="00A0106C">
        <w:rPr>
          <w:rFonts w:eastAsia="Arial"/>
          <w:sz w:val="22"/>
          <w:szCs w:val="22"/>
        </w:rPr>
        <w:t xml:space="preserve"> to bring one a board</w:t>
      </w:r>
      <w:r>
        <w:rPr>
          <w:rFonts w:eastAsia="Arial"/>
          <w:sz w:val="22"/>
          <w:szCs w:val="22"/>
        </w:rPr>
        <w:t>.</w:t>
      </w:r>
    </w:p>
    <w:p w14:paraId="01137704" w14:textId="61B13CD6" w:rsidR="00C8031F" w:rsidRPr="003B207C" w:rsidRDefault="00C8031F" w:rsidP="00F445B0">
      <w:pPr>
        <w:pStyle w:val="NoSpacing"/>
        <w:rPr>
          <w:rFonts w:eastAsia="Arial"/>
          <w:b/>
          <w:bCs/>
          <w:sz w:val="22"/>
          <w:szCs w:val="22"/>
        </w:rPr>
      </w:pPr>
      <w:r w:rsidRPr="003B207C">
        <w:rPr>
          <w:rFonts w:eastAsia="Arial"/>
          <w:b/>
          <w:bCs/>
          <w:sz w:val="22"/>
          <w:szCs w:val="22"/>
        </w:rPr>
        <w:t>Questions</w:t>
      </w:r>
      <w:r w:rsidR="00102560" w:rsidRPr="003B207C">
        <w:rPr>
          <w:rFonts w:eastAsia="Arial"/>
          <w:b/>
          <w:bCs/>
          <w:sz w:val="22"/>
          <w:szCs w:val="22"/>
        </w:rPr>
        <w:t>/comments:</w:t>
      </w:r>
    </w:p>
    <w:p w14:paraId="6C843C0C" w14:textId="678B6C83" w:rsidR="00C8031F" w:rsidRDefault="00C8031F" w:rsidP="003B207C">
      <w:pPr>
        <w:pStyle w:val="NoSpacing"/>
        <w:numPr>
          <w:ilvl w:val="0"/>
          <w:numId w:val="9"/>
        </w:numPr>
        <w:rPr>
          <w:rFonts w:eastAsia="Arial"/>
          <w:sz w:val="22"/>
          <w:szCs w:val="22"/>
        </w:rPr>
      </w:pPr>
      <w:r>
        <w:rPr>
          <w:rFonts w:eastAsia="Arial"/>
          <w:sz w:val="22"/>
          <w:szCs w:val="22"/>
        </w:rPr>
        <w:t xml:space="preserve">Please </w:t>
      </w:r>
      <w:r w:rsidR="00102560">
        <w:rPr>
          <w:rFonts w:eastAsia="Arial"/>
          <w:sz w:val="22"/>
          <w:szCs w:val="22"/>
        </w:rPr>
        <w:t xml:space="preserve">include </w:t>
      </w:r>
      <w:r>
        <w:rPr>
          <w:rFonts w:eastAsia="Arial"/>
          <w:sz w:val="22"/>
          <w:szCs w:val="22"/>
        </w:rPr>
        <w:t>M</w:t>
      </w:r>
      <w:r w:rsidR="00102560">
        <w:rPr>
          <w:rFonts w:eastAsia="Arial"/>
          <w:sz w:val="22"/>
          <w:szCs w:val="22"/>
        </w:rPr>
        <w:t xml:space="preserve">ark </w:t>
      </w:r>
      <w:proofErr w:type="spellStart"/>
      <w:r w:rsidR="00102560">
        <w:rPr>
          <w:rFonts w:eastAsia="Arial"/>
          <w:sz w:val="22"/>
          <w:szCs w:val="22"/>
        </w:rPr>
        <w:t>Walch</w:t>
      </w:r>
      <w:proofErr w:type="spellEnd"/>
    </w:p>
    <w:p w14:paraId="77F896C4" w14:textId="0A74CCC7" w:rsidR="00102560" w:rsidRDefault="00102560" w:rsidP="003B207C">
      <w:pPr>
        <w:pStyle w:val="NoSpacing"/>
        <w:numPr>
          <w:ilvl w:val="0"/>
          <w:numId w:val="9"/>
        </w:numPr>
        <w:rPr>
          <w:rFonts w:eastAsia="Arial"/>
          <w:sz w:val="22"/>
          <w:szCs w:val="22"/>
        </w:rPr>
      </w:pPr>
      <w:proofErr w:type="spellStart"/>
      <w:r>
        <w:rPr>
          <w:rFonts w:eastAsia="Arial"/>
          <w:sz w:val="22"/>
          <w:szCs w:val="22"/>
        </w:rPr>
        <w:t>Any one</w:t>
      </w:r>
      <w:proofErr w:type="spellEnd"/>
      <w:r>
        <w:rPr>
          <w:rFonts w:eastAsia="Arial"/>
          <w:sz w:val="22"/>
          <w:szCs w:val="22"/>
        </w:rPr>
        <w:t xml:space="preserve"> can be added to a subgroup to help</w:t>
      </w:r>
      <w:r w:rsidR="00794948">
        <w:rPr>
          <w:rFonts w:eastAsia="Arial"/>
          <w:sz w:val="22"/>
          <w:szCs w:val="22"/>
        </w:rPr>
        <w:t xml:space="preserve">- please let Lawrence Barela know your interest </w:t>
      </w:r>
    </w:p>
    <w:p w14:paraId="3DE0B1F4" w14:textId="77777777" w:rsidR="00A0106C" w:rsidRPr="00922B96" w:rsidRDefault="00A0106C" w:rsidP="00F445B0">
      <w:pPr>
        <w:pStyle w:val="NoSpacing"/>
        <w:rPr>
          <w:rFonts w:eastAsia="Arial"/>
          <w:sz w:val="22"/>
          <w:szCs w:val="22"/>
        </w:rPr>
      </w:pPr>
    </w:p>
    <w:p w14:paraId="2D9CDF9D" w14:textId="51339B5E" w:rsidR="00107C0F" w:rsidRDefault="00107C0F" w:rsidP="00107C0F">
      <w:pPr>
        <w:pBdr>
          <w:top w:val="nil"/>
          <w:left w:val="nil"/>
          <w:bottom w:val="nil"/>
          <w:right w:val="nil"/>
          <w:between w:val="nil"/>
        </w:pBdr>
        <w:rPr>
          <w:rFonts w:eastAsia="Arial"/>
          <w:b/>
          <w:bCs/>
          <w:color w:val="000000"/>
          <w:sz w:val="22"/>
          <w:szCs w:val="22"/>
        </w:rPr>
      </w:pPr>
      <w:r w:rsidRPr="00107C0F">
        <w:rPr>
          <w:rFonts w:eastAsia="Arial"/>
          <w:b/>
          <w:bCs/>
          <w:color w:val="000000"/>
          <w:sz w:val="22"/>
          <w:szCs w:val="22"/>
        </w:rPr>
        <w:t>Charter Renewal</w:t>
      </w:r>
    </w:p>
    <w:p w14:paraId="43DC43B5" w14:textId="04D7C3EE" w:rsidR="000D7E1B" w:rsidRDefault="000D7E1B" w:rsidP="00107C0F">
      <w:pPr>
        <w:pBdr>
          <w:top w:val="nil"/>
          <w:left w:val="nil"/>
          <w:bottom w:val="nil"/>
          <w:right w:val="nil"/>
          <w:between w:val="nil"/>
        </w:pBdr>
        <w:rPr>
          <w:rFonts w:eastAsia="Arial"/>
          <w:color w:val="000000"/>
          <w:sz w:val="22"/>
          <w:szCs w:val="22"/>
        </w:rPr>
      </w:pPr>
      <w:r>
        <w:rPr>
          <w:rFonts w:eastAsia="Arial"/>
          <w:color w:val="000000"/>
          <w:sz w:val="22"/>
          <w:szCs w:val="22"/>
        </w:rPr>
        <w:t xml:space="preserve">There will be a site visit at the end of the month. PED (APS) will have the staff and GC to explain </w:t>
      </w:r>
      <w:r w:rsidR="00A0106C">
        <w:rPr>
          <w:rFonts w:eastAsia="Arial"/>
          <w:color w:val="000000"/>
          <w:sz w:val="22"/>
          <w:szCs w:val="22"/>
        </w:rPr>
        <w:t xml:space="preserve">through a PowerPoint presentation: </w:t>
      </w:r>
      <w:r>
        <w:rPr>
          <w:rFonts w:eastAsia="Arial"/>
          <w:color w:val="000000"/>
          <w:sz w:val="22"/>
          <w:szCs w:val="22"/>
        </w:rPr>
        <w:t xml:space="preserve">school policies and processes and the strategic plan. Robert is comfortable with the process and is proud of the work that RFK is doing. </w:t>
      </w:r>
    </w:p>
    <w:p w14:paraId="7EBCD08A" w14:textId="77777777" w:rsidR="00A0106C" w:rsidRDefault="00A0106C" w:rsidP="00107C0F">
      <w:pPr>
        <w:pBdr>
          <w:top w:val="nil"/>
          <w:left w:val="nil"/>
          <w:bottom w:val="nil"/>
          <w:right w:val="nil"/>
          <w:between w:val="nil"/>
        </w:pBdr>
        <w:rPr>
          <w:rFonts w:eastAsia="Arial"/>
          <w:color w:val="000000"/>
          <w:sz w:val="22"/>
          <w:szCs w:val="22"/>
        </w:rPr>
      </w:pPr>
      <w:r>
        <w:rPr>
          <w:rFonts w:eastAsia="Arial"/>
          <w:color w:val="000000"/>
          <w:sz w:val="22"/>
          <w:szCs w:val="22"/>
        </w:rPr>
        <w:t>The GC is welcome to show support and attend the virtual meeting in December.</w:t>
      </w:r>
    </w:p>
    <w:p w14:paraId="0081B120" w14:textId="64843F80" w:rsidR="00A0106C" w:rsidRDefault="00A0106C" w:rsidP="00107C0F">
      <w:pPr>
        <w:pBdr>
          <w:top w:val="nil"/>
          <w:left w:val="nil"/>
          <w:bottom w:val="nil"/>
          <w:right w:val="nil"/>
          <w:between w:val="nil"/>
        </w:pBdr>
        <w:rPr>
          <w:rFonts w:eastAsia="Arial"/>
          <w:color w:val="000000"/>
          <w:sz w:val="22"/>
          <w:szCs w:val="22"/>
        </w:rPr>
      </w:pPr>
      <w:r>
        <w:rPr>
          <w:rFonts w:eastAsia="Arial"/>
          <w:color w:val="000000"/>
          <w:sz w:val="22"/>
          <w:szCs w:val="22"/>
        </w:rPr>
        <w:t xml:space="preserve">Action item: Robert will have the Charter School office send out the invitation to the council members. </w:t>
      </w:r>
    </w:p>
    <w:p w14:paraId="4084FAA0" w14:textId="6B5EC336" w:rsidR="00A0106C" w:rsidRDefault="00A0106C" w:rsidP="00107C0F">
      <w:pPr>
        <w:pBdr>
          <w:top w:val="nil"/>
          <w:left w:val="nil"/>
          <w:bottom w:val="nil"/>
          <w:right w:val="nil"/>
          <w:between w:val="nil"/>
        </w:pBdr>
        <w:rPr>
          <w:rFonts w:eastAsia="Arial"/>
          <w:color w:val="000000"/>
          <w:sz w:val="22"/>
          <w:szCs w:val="22"/>
        </w:rPr>
      </w:pPr>
      <w:r>
        <w:rPr>
          <w:rFonts w:eastAsia="Arial"/>
          <w:color w:val="000000"/>
          <w:sz w:val="22"/>
          <w:szCs w:val="22"/>
        </w:rPr>
        <w:t>Robert is happy to share all the documents and the work that went into the renewal</w:t>
      </w:r>
    </w:p>
    <w:p w14:paraId="5DCF2F15" w14:textId="77777777" w:rsidR="00A0106C" w:rsidRPr="000D7E1B" w:rsidRDefault="00A0106C" w:rsidP="00107C0F">
      <w:pPr>
        <w:pBdr>
          <w:top w:val="nil"/>
          <w:left w:val="nil"/>
          <w:bottom w:val="nil"/>
          <w:right w:val="nil"/>
          <w:between w:val="nil"/>
        </w:pBdr>
        <w:rPr>
          <w:rFonts w:eastAsia="Arial"/>
          <w:color w:val="000000"/>
          <w:sz w:val="22"/>
          <w:szCs w:val="22"/>
        </w:rPr>
      </w:pPr>
    </w:p>
    <w:p w14:paraId="5CECB2AC" w14:textId="2D73CF0D" w:rsidR="00F445B0" w:rsidRDefault="00107C0F" w:rsidP="00107C0F">
      <w:pPr>
        <w:pBdr>
          <w:top w:val="nil"/>
          <w:left w:val="nil"/>
          <w:bottom w:val="nil"/>
          <w:right w:val="nil"/>
          <w:between w:val="nil"/>
        </w:pBdr>
        <w:rPr>
          <w:rFonts w:eastAsia="Arial"/>
          <w:b/>
          <w:bCs/>
          <w:color w:val="000000"/>
          <w:sz w:val="22"/>
          <w:szCs w:val="22"/>
        </w:rPr>
      </w:pPr>
      <w:r w:rsidRPr="00107C0F">
        <w:rPr>
          <w:rFonts w:eastAsia="Arial"/>
          <w:b/>
          <w:bCs/>
          <w:color w:val="000000"/>
          <w:sz w:val="22"/>
          <w:szCs w:val="22"/>
        </w:rPr>
        <w:t>Housekeeping (Any possible new members, training hours, planning meeting, etc.) – Scheduling of Exit Audit Conference – Member Bios &amp; Join Committees</w:t>
      </w:r>
    </w:p>
    <w:p w14:paraId="3B16361A" w14:textId="6D6C9D4D" w:rsidR="00A0106C" w:rsidRPr="001C03A8" w:rsidRDefault="00A0106C" w:rsidP="001C03A8">
      <w:pPr>
        <w:pStyle w:val="ListParagraph"/>
        <w:numPr>
          <w:ilvl w:val="0"/>
          <w:numId w:val="28"/>
        </w:numPr>
        <w:pBdr>
          <w:top w:val="nil"/>
          <w:left w:val="nil"/>
          <w:bottom w:val="nil"/>
          <w:right w:val="nil"/>
          <w:between w:val="nil"/>
        </w:pBdr>
        <w:rPr>
          <w:rFonts w:eastAsia="Arial"/>
          <w:color w:val="000000"/>
          <w:sz w:val="22"/>
          <w:szCs w:val="22"/>
        </w:rPr>
      </w:pPr>
      <w:r w:rsidRPr="001C03A8">
        <w:rPr>
          <w:rFonts w:eastAsia="Arial"/>
          <w:color w:val="000000"/>
          <w:sz w:val="22"/>
          <w:szCs w:val="22"/>
        </w:rPr>
        <w:lastRenderedPageBreak/>
        <w:t>New members have been approved. And they will receive notebooks (binders)</w:t>
      </w:r>
    </w:p>
    <w:p w14:paraId="011A8817" w14:textId="77777777" w:rsidR="00A0106C" w:rsidRPr="001C03A8" w:rsidRDefault="00A0106C" w:rsidP="001C03A8">
      <w:pPr>
        <w:pStyle w:val="ListParagraph"/>
        <w:numPr>
          <w:ilvl w:val="0"/>
          <w:numId w:val="28"/>
        </w:numPr>
        <w:pBdr>
          <w:top w:val="nil"/>
          <w:left w:val="nil"/>
          <w:bottom w:val="nil"/>
          <w:right w:val="nil"/>
          <w:between w:val="nil"/>
        </w:pBdr>
        <w:rPr>
          <w:rFonts w:eastAsia="Arial"/>
          <w:color w:val="000000"/>
          <w:sz w:val="22"/>
          <w:szCs w:val="22"/>
        </w:rPr>
      </w:pPr>
      <w:r w:rsidRPr="001C03A8">
        <w:rPr>
          <w:rFonts w:eastAsia="Arial"/>
          <w:color w:val="000000"/>
          <w:sz w:val="22"/>
          <w:szCs w:val="22"/>
        </w:rPr>
        <w:t xml:space="preserve">Please make sure all training hours have been completed. </w:t>
      </w:r>
    </w:p>
    <w:p w14:paraId="4EDAF6DF" w14:textId="71E39D90" w:rsidR="00A0106C" w:rsidRPr="001C03A8" w:rsidRDefault="00A0106C" w:rsidP="001C03A8">
      <w:pPr>
        <w:pStyle w:val="ListParagraph"/>
        <w:numPr>
          <w:ilvl w:val="0"/>
          <w:numId w:val="28"/>
        </w:numPr>
        <w:pBdr>
          <w:top w:val="nil"/>
          <w:left w:val="nil"/>
          <w:bottom w:val="nil"/>
          <w:right w:val="nil"/>
          <w:between w:val="nil"/>
        </w:pBdr>
        <w:rPr>
          <w:rFonts w:eastAsia="Arial"/>
          <w:color w:val="000000"/>
          <w:sz w:val="22"/>
          <w:szCs w:val="22"/>
        </w:rPr>
      </w:pPr>
      <w:r w:rsidRPr="001C03A8">
        <w:rPr>
          <w:rFonts w:eastAsia="Arial"/>
          <w:color w:val="000000"/>
          <w:sz w:val="22"/>
          <w:szCs w:val="22"/>
        </w:rPr>
        <w:t xml:space="preserve">Please make sure all bio information is correct and conflict of interest form is turned in. </w:t>
      </w:r>
    </w:p>
    <w:p w14:paraId="44209AE5" w14:textId="3BD5E813" w:rsidR="00A0106C" w:rsidRPr="001C03A8" w:rsidRDefault="00A0106C" w:rsidP="001C03A8">
      <w:pPr>
        <w:pStyle w:val="ListParagraph"/>
        <w:numPr>
          <w:ilvl w:val="0"/>
          <w:numId w:val="28"/>
        </w:numPr>
        <w:pBdr>
          <w:top w:val="nil"/>
          <w:left w:val="nil"/>
          <w:bottom w:val="nil"/>
          <w:right w:val="nil"/>
          <w:between w:val="nil"/>
        </w:pBdr>
        <w:rPr>
          <w:rFonts w:eastAsia="Arial"/>
          <w:color w:val="000000"/>
          <w:sz w:val="22"/>
          <w:szCs w:val="22"/>
        </w:rPr>
      </w:pPr>
      <w:r w:rsidRPr="001C03A8">
        <w:rPr>
          <w:rFonts w:eastAsia="Arial"/>
          <w:color w:val="000000"/>
          <w:sz w:val="22"/>
          <w:szCs w:val="22"/>
        </w:rPr>
        <w:t xml:space="preserve">Does everyone have their notebooks- please review to practice best practice for the on-boarding </w:t>
      </w:r>
      <w:proofErr w:type="gramStart"/>
      <w:r w:rsidRPr="001C03A8">
        <w:rPr>
          <w:rFonts w:eastAsia="Arial"/>
          <w:color w:val="000000"/>
          <w:sz w:val="22"/>
          <w:szCs w:val="22"/>
        </w:rPr>
        <w:t>process</w:t>
      </w:r>
      <w:r w:rsidR="00AE2F7E" w:rsidRPr="001C03A8">
        <w:rPr>
          <w:rFonts w:eastAsia="Arial"/>
          <w:color w:val="000000"/>
          <w:sz w:val="22"/>
          <w:szCs w:val="22"/>
        </w:rPr>
        <w:t>.</w:t>
      </w:r>
      <w:proofErr w:type="gramEnd"/>
    </w:p>
    <w:p w14:paraId="7CE1D45C" w14:textId="77777777" w:rsidR="001C03A8" w:rsidRDefault="00C007AD" w:rsidP="001C03A8">
      <w:pPr>
        <w:pStyle w:val="ListParagraph"/>
        <w:numPr>
          <w:ilvl w:val="0"/>
          <w:numId w:val="28"/>
        </w:numPr>
        <w:pBdr>
          <w:top w:val="nil"/>
          <w:left w:val="nil"/>
          <w:bottom w:val="nil"/>
          <w:right w:val="nil"/>
          <w:between w:val="nil"/>
        </w:pBdr>
        <w:rPr>
          <w:rFonts w:eastAsia="Arial"/>
          <w:color w:val="000000"/>
          <w:sz w:val="22"/>
          <w:szCs w:val="22"/>
        </w:rPr>
      </w:pPr>
      <w:r w:rsidRPr="001C03A8">
        <w:rPr>
          <w:rFonts w:eastAsia="Arial"/>
          <w:color w:val="000000"/>
          <w:sz w:val="22"/>
          <w:szCs w:val="22"/>
        </w:rPr>
        <w:t>Could we do roll call at the beginning of the meeting?</w:t>
      </w:r>
    </w:p>
    <w:p w14:paraId="1834F101" w14:textId="637D09AD" w:rsidR="00AE2F7E" w:rsidRPr="001C03A8" w:rsidRDefault="00C007AD" w:rsidP="001C03A8">
      <w:pPr>
        <w:pStyle w:val="ListParagraph"/>
        <w:numPr>
          <w:ilvl w:val="0"/>
          <w:numId w:val="27"/>
        </w:numPr>
        <w:pBdr>
          <w:top w:val="nil"/>
          <w:left w:val="nil"/>
          <w:bottom w:val="nil"/>
          <w:right w:val="nil"/>
          <w:between w:val="nil"/>
        </w:pBdr>
        <w:rPr>
          <w:rFonts w:eastAsia="Arial"/>
          <w:color w:val="000000"/>
          <w:sz w:val="22"/>
          <w:szCs w:val="22"/>
        </w:rPr>
      </w:pPr>
      <w:r w:rsidRPr="001C03A8">
        <w:rPr>
          <w:rFonts w:eastAsia="Arial"/>
          <w:color w:val="000000"/>
          <w:sz w:val="22"/>
          <w:szCs w:val="22"/>
        </w:rPr>
        <w:t xml:space="preserve">Yes, we can start to do that </w:t>
      </w:r>
    </w:p>
    <w:p w14:paraId="3E5D613B" w14:textId="77777777" w:rsidR="00107C0F" w:rsidRPr="00107C0F" w:rsidRDefault="00107C0F" w:rsidP="00107C0F">
      <w:pPr>
        <w:pBdr>
          <w:top w:val="nil"/>
          <w:left w:val="nil"/>
          <w:bottom w:val="nil"/>
          <w:right w:val="nil"/>
          <w:between w:val="nil"/>
        </w:pBdr>
        <w:rPr>
          <w:rFonts w:eastAsia="Arial"/>
          <w:b/>
          <w:bCs/>
          <w:color w:val="000000"/>
          <w:sz w:val="22"/>
          <w:szCs w:val="22"/>
        </w:rPr>
      </w:pPr>
    </w:p>
    <w:p w14:paraId="000B47D3" w14:textId="79251814" w:rsidR="008F281C"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Executive Director’s report</w:t>
      </w:r>
      <w:r w:rsidRPr="008F281C">
        <w:rPr>
          <w:rFonts w:eastAsia="Arial"/>
          <w:color w:val="000000"/>
          <w:sz w:val="22"/>
          <w:szCs w:val="22"/>
        </w:rPr>
        <w:t xml:space="preserve"> </w:t>
      </w:r>
    </w:p>
    <w:p w14:paraId="202864B2" w14:textId="06A0E101" w:rsidR="00697171" w:rsidRDefault="00C81B24" w:rsidP="0077207A">
      <w:pPr>
        <w:pBdr>
          <w:top w:val="nil"/>
          <w:left w:val="nil"/>
          <w:bottom w:val="nil"/>
          <w:right w:val="nil"/>
          <w:between w:val="nil"/>
        </w:pBdr>
        <w:rPr>
          <w:rFonts w:eastAsia="Arial"/>
          <w:sz w:val="22"/>
          <w:szCs w:val="22"/>
        </w:rPr>
      </w:pPr>
      <w:r>
        <w:rPr>
          <w:rFonts w:eastAsia="Arial"/>
          <w:color w:val="000000"/>
          <w:sz w:val="22"/>
          <w:szCs w:val="22"/>
        </w:rPr>
        <w:t>Robert is working on the transition plan and feels confident that the Middle School and High School lead</w:t>
      </w:r>
      <w:r w:rsidR="001C03A8">
        <w:rPr>
          <w:rFonts w:eastAsia="Arial"/>
          <w:color w:val="000000"/>
          <w:sz w:val="22"/>
          <w:szCs w:val="22"/>
        </w:rPr>
        <w:t xml:space="preserve">ership </w:t>
      </w:r>
      <w:r>
        <w:rPr>
          <w:rFonts w:eastAsia="Arial"/>
          <w:color w:val="000000"/>
          <w:sz w:val="22"/>
          <w:szCs w:val="22"/>
        </w:rPr>
        <w:t xml:space="preserve">will be a great asset. </w:t>
      </w:r>
      <w:r w:rsidR="00E365DE">
        <w:rPr>
          <w:rFonts w:eastAsia="Arial"/>
          <w:sz w:val="22"/>
          <w:szCs w:val="22"/>
        </w:rPr>
        <w:t xml:space="preserve">Focus during the upcoming legislative session is the Hold Harmless </w:t>
      </w:r>
      <w:r w:rsidR="002A0450">
        <w:rPr>
          <w:rFonts w:eastAsia="Arial"/>
          <w:sz w:val="22"/>
          <w:szCs w:val="22"/>
        </w:rPr>
        <w:t>inde</w:t>
      </w:r>
      <w:r w:rsidR="00EA6D0A">
        <w:rPr>
          <w:rFonts w:eastAsia="Arial"/>
          <w:sz w:val="22"/>
          <w:szCs w:val="22"/>
        </w:rPr>
        <w:t xml:space="preserve">x. </w:t>
      </w:r>
      <w:proofErr w:type="spellStart"/>
      <w:r w:rsidR="00697171">
        <w:rPr>
          <w:rFonts w:eastAsia="Arial"/>
          <w:sz w:val="22"/>
          <w:szCs w:val="22"/>
        </w:rPr>
        <w:t>Clawback</w:t>
      </w:r>
      <w:proofErr w:type="spellEnd"/>
      <w:r w:rsidR="00697171">
        <w:rPr>
          <w:rFonts w:eastAsia="Arial"/>
          <w:sz w:val="22"/>
          <w:szCs w:val="22"/>
        </w:rPr>
        <w:t xml:space="preserve"> money some is available and will be used for technology. </w:t>
      </w:r>
      <w:r w:rsidR="00D30CD9">
        <w:rPr>
          <w:rFonts w:eastAsia="Arial"/>
          <w:sz w:val="22"/>
          <w:szCs w:val="22"/>
        </w:rPr>
        <w:t>Robert r</w:t>
      </w:r>
      <w:r w:rsidR="00697171">
        <w:rPr>
          <w:rFonts w:eastAsia="Arial"/>
          <w:sz w:val="22"/>
          <w:szCs w:val="22"/>
        </w:rPr>
        <w:t>eiterated that the staffing schedule is essential and critical staff will be rotated (some on campus, some from home)</w:t>
      </w:r>
      <w:r w:rsidR="00D30CD9">
        <w:rPr>
          <w:rFonts w:eastAsia="Arial"/>
          <w:sz w:val="22"/>
          <w:szCs w:val="22"/>
        </w:rPr>
        <w:t>. Some of the precautions taken are</w:t>
      </w:r>
      <w:r w:rsidR="0077207A">
        <w:rPr>
          <w:rFonts w:eastAsia="Arial"/>
          <w:sz w:val="22"/>
          <w:szCs w:val="22"/>
        </w:rPr>
        <w:t xml:space="preserve">: </w:t>
      </w:r>
      <w:r w:rsidR="00697171">
        <w:rPr>
          <w:rFonts w:eastAsia="Arial"/>
          <w:sz w:val="22"/>
          <w:szCs w:val="22"/>
        </w:rPr>
        <w:t xml:space="preserve">Increase the cleaning and manage who will be coming on to campus. </w:t>
      </w:r>
      <w:r w:rsidR="0077207A">
        <w:rPr>
          <w:rFonts w:eastAsia="Arial"/>
          <w:sz w:val="22"/>
          <w:szCs w:val="22"/>
        </w:rPr>
        <w:t>Package</w:t>
      </w:r>
      <w:r w:rsidR="002C2B65">
        <w:rPr>
          <w:rFonts w:eastAsia="Arial"/>
          <w:sz w:val="22"/>
          <w:szCs w:val="22"/>
        </w:rPr>
        <w:t xml:space="preserve"> and delivery will happen only in the lobby.</w:t>
      </w:r>
    </w:p>
    <w:p w14:paraId="64E49530" w14:textId="5442FC3A" w:rsidR="0077207A" w:rsidRPr="0077207A" w:rsidRDefault="00001260" w:rsidP="0077207A">
      <w:pPr>
        <w:pBdr>
          <w:top w:val="nil"/>
          <w:left w:val="nil"/>
          <w:bottom w:val="nil"/>
          <w:right w:val="nil"/>
          <w:between w:val="nil"/>
        </w:pBdr>
        <w:rPr>
          <w:rFonts w:eastAsia="Arial"/>
          <w:b/>
          <w:bCs/>
          <w:sz w:val="22"/>
          <w:szCs w:val="22"/>
        </w:rPr>
      </w:pPr>
      <w:r>
        <w:rPr>
          <w:rFonts w:eastAsia="Arial"/>
          <w:b/>
          <w:bCs/>
          <w:sz w:val="22"/>
          <w:szCs w:val="22"/>
        </w:rPr>
        <w:t>Comments:</w:t>
      </w:r>
    </w:p>
    <w:p w14:paraId="6E1D4553" w14:textId="474D1D6B" w:rsidR="002C2B65" w:rsidRDefault="002C2B65" w:rsidP="0077207A">
      <w:pPr>
        <w:pStyle w:val="NoSpacing"/>
        <w:numPr>
          <w:ilvl w:val="0"/>
          <w:numId w:val="29"/>
        </w:numPr>
        <w:rPr>
          <w:rFonts w:eastAsia="Arial"/>
          <w:sz w:val="22"/>
          <w:szCs w:val="22"/>
        </w:rPr>
      </w:pPr>
      <w:r>
        <w:rPr>
          <w:rFonts w:eastAsia="Arial"/>
          <w:sz w:val="22"/>
          <w:szCs w:val="22"/>
        </w:rPr>
        <w:t xml:space="preserve">The 80 day and </w:t>
      </w:r>
      <w:proofErr w:type="gramStart"/>
      <w:r>
        <w:rPr>
          <w:rFonts w:eastAsia="Arial"/>
          <w:sz w:val="22"/>
          <w:szCs w:val="22"/>
        </w:rPr>
        <w:t>120 day</w:t>
      </w:r>
      <w:proofErr w:type="gramEnd"/>
      <w:r>
        <w:rPr>
          <w:rFonts w:eastAsia="Arial"/>
          <w:sz w:val="22"/>
          <w:szCs w:val="22"/>
        </w:rPr>
        <w:t xml:space="preserve"> count is averaged and projected into the next </w:t>
      </w:r>
      <w:proofErr w:type="spellStart"/>
      <w:r>
        <w:rPr>
          <w:rFonts w:eastAsia="Arial"/>
          <w:sz w:val="22"/>
          <w:szCs w:val="22"/>
        </w:rPr>
        <w:t>years</w:t>
      </w:r>
      <w:proofErr w:type="spellEnd"/>
      <w:r>
        <w:rPr>
          <w:rFonts w:eastAsia="Arial"/>
          <w:sz w:val="22"/>
          <w:szCs w:val="22"/>
        </w:rPr>
        <w:t xml:space="preserve"> budget.</w:t>
      </w:r>
      <w:r w:rsidR="00001260">
        <w:rPr>
          <w:rFonts w:eastAsia="Arial"/>
          <w:sz w:val="22"/>
          <w:szCs w:val="22"/>
        </w:rPr>
        <w:t xml:space="preserve"> </w:t>
      </w:r>
      <w:r>
        <w:rPr>
          <w:rFonts w:eastAsia="Arial"/>
          <w:sz w:val="22"/>
          <w:szCs w:val="22"/>
        </w:rPr>
        <w:t xml:space="preserve">The goal is to grow the school and add teachers and support staff. </w:t>
      </w:r>
    </w:p>
    <w:p w14:paraId="5E0E2716" w14:textId="36FADE0F" w:rsidR="00F974A9" w:rsidRDefault="00F974A9" w:rsidP="00001260">
      <w:pPr>
        <w:pStyle w:val="NoSpacing"/>
        <w:numPr>
          <w:ilvl w:val="0"/>
          <w:numId w:val="29"/>
        </w:numPr>
        <w:rPr>
          <w:rFonts w:eastAsia="Arial"/>
          <w:sz w:val="22"/>
          <w:szCs w:val="22"/>
        </w:rPr>
      </w:pPr>
      <w:r>
        <w:rPr>
          <w:rFonts w:eastAsia="Arial"/>
          <w:sz w:val="22"/>
          <w:szCs w:val="22"/>
        </w:rPr>
        <w:t>Wants the imagine of RFK to change from a “failing school” to one that serves students (Vista rating)</w:t>
      </w:r>
      <w:r w:rsidR="00C40A22">
        <w:rPr>
          <w:rFonts w:eastAsia="Arial"/>
          <w:sz w:val="22"/>
          <w:szCs w:val="22"/>
        </w:rPr>
        <w:t xml:space="preserve"> and helping to change the culture of the school. Part of the strategic plan is to help students obtain college entrance, so the goal is to help students achieve a new baseline (SAT prep). </w:t>
      </w:r>
      <w:r w:rsidR="00AC5122">
        <w:rPr>
          <w:rFonts w:eastAsia="Arial"/>
          <w:sz w:val="22"/>
          <w:szCs w:val="22"/>
        </w:rPr>
        <w:t xml:space="preserve">Raise the bar of student expectations. Encouraging quality teachers to come onboard. </w:t>
      </w:r>
    </w:p>
    <w:p w14:paraId="5125C3EF" w14:textId="2F2F45DE" w:rsidR="001C0EAA" w:rsidRDefault="00ED025F" w:rsidP="00BF0688">
      <w:pPr>
        <w:pStyle w:val="NoSpacing"/>
        <w:numPr>
          <w:ilvl w:val="0"/>
          <w:numId w:val="29"/>
        </w:numPr>
        <w:rPr>
          <w:rFonts w:eastAsia="Arial"/>
          <w:sz w:val="22"/>
          <w:szCs w:val="22"/>
        </w:rPr>
      </w:pPr>
      <w:r>
        <w:rPr>
          <w:rFonts w:eastAsia="Arial"/>
          <w:sz w:val="22"/>
          <w:szCs w:val="22"/>
        </w:rPr>
        <w:t xml:space="preserve">RFK values the partnerships that they are developing to help support students and families in the community. (Growing our own) Teachers who were once students are giving back to the community. </w:t>
      </w:r>
      <w:r w:rsidR="00EF65BF">
        <w:rPr>
          <w:rFonts w:eastAsia="Arial"/>
          <w:sz w:val="22"/>
          <w:szCs w:val="22"/>
        </w:rPr>
        <w:t>The progress made at RFK is encouraging. Team approach model is workin</w:t>
      </w:r>
      <w:r w:rsidR="00324544">
        <w:rPr>
          <w:rFonts w:eastAsia="Arial"/>
          <w:sz w:val="22"/>
          <w:szCs w:val="22"/>
        </w:rPr>
        <w:t xml:space="preserve">g. The farm is a great example of teaching students STEM and giving back to the community. </w:t>
      </w:r>
    </w:p>
    <w:p w14:paraId="7C743888" w14:textId="77777777" w:rsidR="00C40A22" w:rsidRPr="00633F32" w:rsidRDefault="00C40A22" w:rsidP="00633F32">
      <w:pPr>
        <w:pStyle w:val="NoSpacing"/>
        <w:rPr>
          <w:rFonts w:eastAsia="Arial"/>
          <w:sz w:val="22"/>
          <w:szCs w:val="22"/>
        </w:rPr>
      </w:pPr>
    </w:p>
    <w:p w14:paraId="41E2980B" w14:textId="668A8EC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5CB3D55B" w14:textId="77777777" w:rsidR="00BF0688" w:rsidRPr="00895856" w:rsidRDefault="001D05BB" w:rsidP="00BF0688">
      <w:pPr>
        <w:pBdr>
          <w:top w:val="nil"/>
          <w:left w:val="nil"/>
          <w:bottom w:val="nil"/>
          <w:right w:val="nil"/>
          <w:between w:val="nil"/>
        </w:pBdr>
        <w:rPr>
          <w:color w:val="000000"/>
          <w:sz w:val="22"/>
          <w:szCs w:val="22"/>
        </w:rPr>
      </w:pPr>
      <w:r>
        <w:rPr>
          <w:rFonts w:eastAsia="Arial"/>
          <w:color w:val="000000" w:themeColor="text1"/>
          <w:sz w:val="22"/>
          <w:szCs w:val="22"/>
        </w:rPr>
        <w:t>Jose</w:t>
      </w:r>
      <w:r w:rsidR="00250A2B">
        <w:rPr>
          <w:rFonts w:eastAsia="Arial"/>
          <w:color w:val="000000" w:themeColor="text1"/>
          <w:sz w:val="22"/>
          <w:szCs w:val="22"/>
        </w:rPr>
        <w:t xml:space="preserve">ph Sanchez </w:t>
      </w:r>
      <w:r w:rsidR="00712E69" w:rsidRPr="006B2E03">
        <w:rPr>
          <w:rFonts w:eastAsia="Arial"/>
          <w:color w:val="000000" w:themeColor="text1"/>
          <w:sz w:val="22"/>
          <w:szCs w:val="22"/>
        </w:rPr>
        <w:t>a motion to a</w:t>
      </w:r>
      <w:r w:rsidR="006B2E03" w:rsidRPr="006B2E03">
        <w:rPr>
          <w:rFonts w:eastAsia="Arial"/>
          <w:color w:val="000000" w:themeColor="text1"/>
          <w:sz w:val="22"/>
          <w:szCs w:val="22"/>
        </w:rPr>
        <w:t>djourn the meeting</w:t>
      </w:r>
      <w:r w:rsidR="00712E69" w:rsidRPr="006B2E03">
        <w:rPr>
          <w:rFonts w:eastAsia="Arial"/>
          <w:color w:val="000000" w:themeColor="text1"/>
          <w:sz w:val="22"/>
          <w:szCs w:val="22"/>
        </w:rPr>
        <w:t xml:space="preserve">. </w:t>
      </w:r>
      <w:r w:rsidR="00BF0688" w:rsidRPr="00895856">
        <w:rPr>
          <w:color w:val="000000"/>
          <w:sz w:val="22"/>
          <w:szCs w:val="22"/>
        </w:rPr>
        <w:t>seconded the motion. The motion passed unanimously.</w:t>
      </w:r>
    </w:p>
    <w:p w14:paraId="2DC76C01" w14:textId="7A0CF4AC" w:rsidR="00712E69" w:rsidRPr="006B2E03" w:rsidRDefault="00712E69" w:rsidP="00712E69">
      <w:pPr>
        <w:pStyle w:val="NoSpacing"/>
        <w:rPr>
          <w:color w:val="000000" w:themeColor="text1"/>
          <w:sz w:val="22"/>
          <w:szCs w:val="22"/>
        </w:rPr>
      </w:pPr>
      <w:r w:rsidRPr="006B2E03">
        <w:rPr>
          <w:color w:val="000000" w:themeColor="text1"/>
          <w:sz w:val="22"/>
          <w:szCs w:val="22"/>
        </w:rPr>
        <w:t>seconded the motion. The motion passed unanimously</w:t>
      </w:r>
    </w:p>
    <w:p w14:paraId="1740D8BC" w14:textId="77777777" w:rsidR="00712E69" w:rsidRPr="006B2E03" w:rsidRDefault="00712E69" w:rsidP="00712E69">
      <w:pPr>
        <w:pStyle w:val="NoSpacing"/>
        <w:rPr>
          <w:rFonts w:eastAsia="Arial"/>
          <w:sz w:val="22"/>
          <w:szCs w:val="22"/>
        </w:rPr>
      </w:pPr>
    </w:p>
    <w:p w14:paraId="4A79AA77" w14:textId="52B54B06" w:rsidR="00A42698" w:rsidRPr="006B2E03" w:rsidRDefault="00A42698">
      <w:pPr>
        <w:pBdr>
          <w:top w:val="nil"/>
          <w:left w:val="nil"/>
          <w:bottom w:val="nil"/>
          <w:right w:val="nil"/>
          <w:between w:val="nil"/>
        </w:pBdr>
        <w:rPr>
          <w:rFonts w:eastAsia="Arial"/>
          <w:color w:val="000000"/>
          <w:sz w:val="22"/>
          <w:szCs w:val="22"/>
        </w:rPr>
      </w:pPr>
      <w:r w:rsidRPr="006B2E03">
        <w:rPr>
          <w:rFonts w:eastAsia="Arial"/>
          <w:color w:val="000000"/>
          <w:sz w:val="22"/>
          <w:szCs w:val="22"/>
        </w:rPr>
        <w:t xml:space="preserve">Next </w:t>
      </w:r>
      <w:proofErr w:type="gramStart"/>
      <w:r w:rsidRPr="006B2E03">
        <w:rPr>
          <w:rFonts w:eastAsia="Arial"/>
          <w:color w:val="000000"/>
          <w:sz w:val="22"/>
          <w:szCs w:val="22"/>
        </w:rPr>
        <w:t>Meeting:</w:t>
      </w:r>
      <w:r w:rsidR="00CF376F" w:rsidRPr="006B2E03">
        <w:rPr>
          <w:rFonts w:eastAsia="Arial"/>
          <w:color w:val="000000"/>
          <w:sz w:val="22"/>
          <w:szCs w:val="22"/>
        </w:rPr>
        <w:t>,</w:t>
      </w:r>
      <w:proofErr w:type="gramEnd"/>
      <w:r w:rsidR="00BF5086">
        <w:rPr>
          <w:rFonts w:eastAsia="Arial"/>
          <w:color w:val="000000"/>
          <w:sz w:val="22"/>
          <w:szCs w:val="22"/>
        </w:rPr>
        <w:t xml:space="preserve"> </w:t>
      </w:r>
      <w:r w:rsidR="00F5788C">
        <w:rPr>
          <w:rFonts w:eastAsia="Arial"/>
          <w:color w:val="000000"/>
          <w:sz w:val="22"/>
          <w:szCs w:val="22"/>
        </w:rPr>
        <w:t xml:space="preserve">November </w:t>
      </w:r>
      <w:r w:rsidR="007E026A">
        <w:rPr>
          <w:rFonts w:eastAsia="Arial"/>
          <w:color w:val="000000"/>
          <w:sz w:val="22"/>
          <w:szCs w:val="22"/>
        </w:rPr>
        <w:t>19,</w:t>
      </w:r>
      <w:r w:rsidRPr="006B2E03">
        <w:rPr>
          <w:rFonts w:eastAsia="Arial"/>
          <w:color w:val="000000"/>
          <w:sz w:val="22"/>
          <w:szCs w:val="22"/>
        </w:rPr>
        <w:t xml:space="preserve"> 20</w:t>
      </w:r>
      <w:r w:rsidR="008E1B73" w:rsidRPr="006B2E03">
        <w:rPr>
          <w:rFonts w:eastAsia="Arial"/>
          <w:color w:val="000000"/>
          <w:sz w:val="22"/>
          <w:szCs w:val="22"/>
        </w:rPr>
        <w:t>20</w:t>
      </w:r>
      <w:r w:rsidR="00431081" w:rsidRPr="006B2E03">
        <w:rPr>
          <w:rFonts w:eastAsia="Arial"/>
          <w:color w:val="000000"/>
          <w:sz w:val="22"/>
          <w:szCs w:val="22"/>
        </w:rPr>
        <w:t xml:space="preserve"> 5:30</w:t>
      </w:r>
    </w:p>
    <w:p w14:paraId="590327BA" w14:textId="77777777" w:rsidR="008F395D" w:rsidRPr="006B2E03" w:rsidRDefault="008F395D">
      <w:pPr>
        <w:pBdr>
          <w:top w:val="nil"/>
          <w:left w:val="nil"/>
          <w:bottom w:val="nil"/>
          <w:right w:val="nil"/>
          <w:between w:val="nil"/>
        </w:pBdr>
        <w:rPr>
          <w:rFonts w:eastAsia="Arial"/>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24876A15" w:rsidR="00473DE9" w:rsidRPr="006B2E03" w:rsidRDefault="00F5788C">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10/1</w:t>
      </w:r>
      <w:r w:rsidR="007E026A">
        <w:rPr>
          <w:rFonts w:eastAsia="Arial"/>
          <w:color w:val="000000"/>
          <w:sz w:val="22"/>
          <w:szCs w:val="22"/>
        </w:rPr>
        <w:t>5</w:t>
      </w:r>
      <w:r w:rsidR="00AF2413" w:rsidRPr="006B2E03">
        <w:rPr>
          <w:rFonts w:eastAsia="Arial"/>
          <w:color w:val="000000"/>
          <w:sz w:val="22"/>
          <w:szCs w:val="22"/>
        </w:rPr>
        <w:t>/2020</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EB3265">
      <w:headerReference w:type="even" r:id="rId13"/>
      <w:headerReference w:type="default" r:id="rId14"/>
      <w:footerReference w:type="even" r:id="rId15"/>
      <w:footerReference w:type="default" r:id="rId16"/>
      <w:headerReference w:type="first" r:id="rId17"/>
      <w:footerReference w:type="first" r:id="rId18"/>
      <w:pgSz w:w="12240" w:h="15840"/>
      <w:pgMar w:top="-270" w:right="810" w:bottom="90" w:left="90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4E3A" w14:textId="77777777" w:rsidR="00502CB3" w:rsidRDefault="00502CB3">
      <w:r>
        <w:separator/>
      </w:r>
    </w:p>
  </w:endnote>
  <w:endnote w:type="continuationSeparator" w:id="0">
    <w:p w14:paraId="50836A15" w14:textId="77777777" w:rsidR="00502CB3" w:rsidRDefault="0050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7DAAA" w14:textId="77777777" w:rsidR="00502CB3" w:rsidRDefault="00502CB3">
      <w:r>
        <w:separator/>
      </w:r>
    </w:p>
  </w:footnote>
  <w:footnote w:type="continuationSeparator" w:id="0">
    <w:p w14:paraId="6908EC3F" w14:textId="77777777" w:rsidR="00502CB3" w:rsidRDefault="0050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44BC96DD"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11F46B0A"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54406056"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E54"/>
    <w:multiLevelType w:val="hybridMultilevel"/>
    <w:tmpl w:val="76BC7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EE4AA4"/>
    <w:multiLevelType w:val="hybridMultilevel"/>
    <w:tmpl w:val="E58E2C1A"/>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31DED"/>
    <w:multiLevelType w:val="hybridMultilevel"/>
    <w:tmpl w:val="E6E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8141D"/>
    <w:multiLevelType w:val="hybridMultilevel"/>
    <w:tmpl w:val="343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67C00"/>
    <w:multiLevelType w:val="hybridMultilevel"/>
    <w:tmpl w:val="A6F48D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15567F"/>
    <w:multiLevelType w:val="hybridMultilevel"/>
    <w:tmpl w:val="C596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50B95"/>
    <w:multiLevelType w:val="hybridMultilevel"/>
    <w:tmpl w:val="2AE02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4FE"/>
    <w:multiLevelType w:val="hybridMultilevel"/>
    <w:tmpl w:val="7C2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E477F"/>
    <w:multiLevelType w:val="hybridMultilevel"/>
    <w:tmpl w:val="139CA886"/>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F0B3D"/>
    <w:multiLevelType w:val="hybridMultilevel"/>
    <w:tmpl w:val="90F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7"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9"/>
  </w:num>
  <w:num w:numId="3">
    <w:abstractNumId w:val="30"/>
  </w:num>
  <w:num w:numId="4">
    <w:abstractNumId w:val="4"/>
  </w:num>
  <w:num w:numId="5">
    <w:abstractNumId w:val="24"/>
  </w:num>
  <w:num w:numId="6">
    <w:abstractNumId w:val="28"/>
  </w:num>
  <w:num w:numId="7">
    <w:abstractNumId w:val="18"/>
  </w:num>
  <w:num w:numId="8">
    <w:abstractNumId w:val="15"/>
  </w:num>
  <w:num w:numId="9">
    <w:abstractNumId w:val="13"/>
  </w:num>
  <w:num w:numId="10">
    <w:abstractNumId w:val="25"/>
  </w:num>
  <w:num w:numId="11">
    <w:abstractNumId w:val="23"/>
  </w:num>
  <w:num w:numId="12">
    <w:abstractNumId w:val="22"/>
  </w:num>
  <w:num w:numId="13">
    <w:abstractNumId w:val="2"/>
  </w:num>
  <w:num w:numId="14">
    <w:abstractNumId w:val="27"/>
  </w:num>
  <w:num w:numId="15">
    <w:abstractNumId w:val="16"/>
  </w:num>
  <w:num w:numId="16">
    <w:abstractNumId w:val="17"/>
  </w:num>
  <w:num w:numId="17">
    <w:abstractNumId w:val="1"/>
  </w:num>
  <w:num w:numId="18">
    <w:abstractNumId w:val="21"/>
  </w:num>
  <w:num w:numId="19">
    <w:abstractNumId w:val="9"/>
  </w:num>
  <w:num w:numId="20">
    <w:abstractNumId w:val="6"/>
  </w:num>
  <w:num w:numId="21">
    <w:abstractNumId w:val="8"/>
  </w:num>
  <w:num w:numId="22">
    <w:abstractNumId w:val="5"/>
  </w:num>
  <w:num w:numId="23">
    <w:abstractNumId w:val="12"/>
  </w:num>
  <w:num w:numId="24">
    <w:abstractNumId w:val="14"/>
  </w:num>
  <w:num w:numId="25">
    <w:abstractNumId w:val="11"/>
  </w:num>
  <w:num w:numId="26">
    <w:abstractNumId w:val="19"/>
  </w:num>
  <w:num w:numId="27">
    <w:abstractNumId w:val="3"/>
  </w:num>
  <w:num w:numId="28">
    <w:abstractNumId w:val="10"/>
  </w:num>
  <w:num w:numId="29">
    <w:abstractNumId w:val="20"/>
  </w:num>
  <w:num w:numId="30">
    <w:abstractNumId w:val="7"/>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260"/>
    <w:rsid w:val="0000193A"/>
    <w:rsid w:val="00002912"/>
    <w:rsid w:val="00003A73"/>
    <w:rsid w:val="00005618"/>
    <w:rsid w:val="00005EF1"/>
    <w:rsid w:val="00006A81"/>
    <w:rsid w:val="00007E09"/>
    <w:rsid w:val="00012861"/>
    <w:rsid w:val="00015DF7"/>
    <w:rsid w:val="00016020"/>
    <w:rsid w:val="0002054E"/>
    <w:rsid w:val="00021621"/>
    <w:rsid w:val="000233BD"/>
    <w:rsid w:val="00023A43"/>
    <w:rsid w:val="000248D7"/>
    <w:rsid w:val="000257AC"/>
    <w:rsid w:val="00027FD7"/>
    <w:rsid w:val="00030D5B"/>
    <w:rsid w:val="000318CD"/>
    <w:rsid w:val="00031B84"/>
    <w:rsid w:val="00032D9A"/>
    <w:rsid w:val="00034029"/>
    <w:rsid w:val="00037B93"/>
    <w:rsid w:val="000417F1"/>
    <w:rsid w:val="00041ED2"/>
    <w:rsid w:val="000443BC"/>
    <w:rsid w:val="00047A41"/>
    <w:rsid w:val="000505DE"/>
    <w:rsid w:val="000523FF"/>
    <w:rsid w:val="000528B4"/>
    <w:rsid w:val="00053F3F"/>
    <w:rsid w:val="0005409D"/>
    <w:rsid w:val="00054A7D"/>
    <w:rsid w:val="00055EFF"/>
    <w:rsid w:val="00055FF1"/>
    <w:rsid w:val="0005691D"/>
    <w:rsid w:val="00057528"/>
    <w:rsid w:val="00061E25"/>
    <w:rsid w:val="00062ECC"/>
    <w:rsid w:val="00064CE2"/>
    <w:rsid w:val="000652C3"/>
    <w:rsid w:val="00065438"/>
    <w:rsid w:val="00071714"/>
    <w:rsid w:val="00072094"/>
    <w:rsid w:val="000720EB"/>
    <w:rsid w:val="0007257D"/>
    <w:rsid w:val="00074B9E"/>
    <w:rsid w:val="000759D5"/>
    <w:rsid w:val="0007696D"/>
    <w:rsid w:val="00077BF4"/>
    <w:rsid w:val="000820D8"/>
    <w:rsid w:val="000823F4"/>
    <w:rsid w:val="00083228"/>
    <w:rsid w:val="00083857"/>
    <w:rsid w:val="00085D5D"/>
    <w:rsid w:val="000949E0"/>
    <w:rsid w:val="00097B6A"/>
    <w:rsid w:val="000A0566"/>
    <w:rsid w:val="000A0975"/>
    <w:rsid w:val="000A09A0"/>
    <w:rsid w:val="000A17A4"/>
    <w:rsid w:val="000A1D66"/>
    <w:rsid w:val="000A281C"/>
    <w:rsid w:val="000A2E4E"/>
    <w:rsid w:val="000A3151"/>
    <w:rsid w:val="000A3BE2"/>
    <w:rsid w:val="000A44DC"/>
    <w:rsid w:val="000A671E"/>
    <w:rsid w:val="000A6A4C"/>
    <w:rsid w:val="000A71F8"/>
    <w:rsid w:val="000B0113"/>
    <w:rsid w:val="000B183A"/>
    <w:rsid w:val="000B1A0E"/>
    <w:rsid w:val="000B27BE"/>
    <w:rsid w:val="000B4099"/>
    <w:rsid w:val="000B5642"/>
    <w:rsid w:val="000C575B"/>
    <w:rsid w:val="000C62F2"/>
    <w:rsid w:val="000D1DCE"/>
    <w:rsid w:val="000D1E32"/>
    <w:rsid w:val="000D47DE"/>
    <w:rsid w:val="000D7E1B"/>
    <w:rsid w:val="000D7F20"/>
    <w:rsid w:val="000E0223"/>
    <w:rsid w:val="000E16DA"/>
    <w:rsid w:val="000E1AA0"/>
    <w:rsid w:val="000E1BE7"/>
    <w:rsid w:val="000E27F9"/>
    <w:rsid w:val="000E3936"/>
    <w:rsid w:val="000E57E2"/>
    <w:rsid w:val="000E7134"/>
    <w:rsid w:val="000F1E46"/>
    <w:rsid w:val="000F2D72"/>
    <w:rsid w:val="000F3813"/>
    <w:rsid w:val="000F5183"/>
    <w:rsid w:val="000F5D26"/>
    <w:rsid w:val="000F7497"/>
    <w:rsid w:val="000F7A68"/>
    <w:rsid w:val="00101C2C"/>
    <w:rsid w:val="0010249B"/>
    <w:rsid w:val="00102560"/>
    <w:rsid w:val="00103841"/>
    <w:rsid w:val="00103F0A"/>
    <w:rsid w:val="001052DD"/>
    <w:rsid w:val="001054EF"/>
    <w:rsid w:val="00107300"/>
    <w:rsid w:val="00107962"/>
    <w:rsid w:val="00107C0F"/>
    <w:rsid w:val="00107DC4"/>
    <w:rsid w:val="00110BDE"/>
    <w:rsid w:val="00110E4E"/>
    <w:rsid w:val="00114691"/>
    <w:rsid w:val="0011637C"/>
    <w:rsid w:val="0011731A"/>
    <w:rsid w:val="001211D9"/>
    <w:rsid w:val="001216FF"/>
    <w:rsid w:val="0012174C"/>
    <w:rsid w:val="00121898"/>
    <w:rsid w:val="001234B7"/>
    <w:rsid w:val="0012379C"/>
    <w:rsid w:val="00125DF7"/>
    <w:rsid w:val="00126759"/>
    <w:rsid w:val="00126916"/>
    <w:rsid w:val="0012705C"/>
    <w:rsid w:val="00130398"/>
    <w:rsid w:val="0013103B"/>
    <w:rsid w:val="00131A79"/>
    <w:rsid w:val="00133F37"/>
    <w:rsid w:val="00135F23"/>
    <w:rsid w:val="00136AA1"/>
    <w:rsid w:val="00137CD5"/>
    <w:rsid w:val="00140CBB"/>
    <w:rsid w:val="00142D14"/>
    <w:rsid w:val="001459E9"/>
    <w:rsid w:val="001478DF"/>
    <w:rsid w:val="00147BB5"/>
    <w:rsid w:val="00153198"/>
    <w:rsid w:val="00155821"/>
    <w:rsid w:val="00156465"/>
    <w:rsid w:val="00156E53"/>
    <w:rsid w:val="0016080F"/>
    <w:rsid w:val="00161E9E"/>
    <w:rsid w:val="00165814"/>
    <w:rsid w:val="00167A66"/>
    <w:rsid w:val="00171860"/>
    <w:rsid w:val="0017412A"/>
    <w:rsid w:val="001745AE"/>
    <w:rsid w:val="001749F3"/>
    <w:rsid w:val="00174DCD"/>
    <w:rsid w:val="00176174"/>
    <w:rsid w:val="00176C7B"/>
    <w:rsid w:val="00176EF2"/>
    <w:rsid w:val="0018165B"/>
    <w:rsid w:val="00184F78"/>
    <w:rsid w:val="00185A71"/>
    <w:rsid w:val="00186BF8"/>
    <w:rsid w:val="0018747F"/>
    <w:rsid w:val="001878B0"/>
    <w:rsid w:val="001878CF"/>
    <w:rsid w:val="0019304D"/>
    <w:rsid w:val="00194563"/>
    <w:rsid w:val="00195C04"/>
    <w:rsid w:val="00196083"/>
    <w:rsid w:val="00197117"/>
    <w:rsid w:val="00197232"/>
    <w:rsid w:val="00197DDB"/>
    <w:rsid w:val="001A00B4"/>
    <w:rsid w:val="001A128D"/>
    <w:rsid w:val="001A28D5"/>
    <w:rsid w:val="001A48BA"/>
    <w:rsid w:val="001A5A15"/>
    <w:rsid w:val="001A5FEA"/>
    <w:rsid w:val="001A6A08"/>
    <w:rsid w:val="001A7346"/>
    <w:rsid w:val="001A7AC1"/>
    <w:rsid w:val="001B0FD8"/>
    <w:rsid w:val="001B1BAF"/>
    <w:rsid w:val="001B2BDA"/>
    <w:rsid w:val="001B2F1E"/>
    <w:rsid w:val="001B3480"/>
    <w:rsid w:val="001B4D40"/>
    <w:rsid w:val="001B6380"/>
    <w:rsid w:val="001C03A8"/>
    <w:rsid w:val="001C0EAA"/>
    <w:rsid w:val="001C195F"/>
    <w:rsid w:val="001C21AF"/>
    <w:rsid w:val="001C2D9D"/>
    <w:rsid w:val="001C2E61"/>
    <w:rsid w:val="001D05BB"/>
    <w:rsid w:val="001D0C56"/>
    <w:rsid w:val="001D0C81"/>
    <w:rsid w:val="001D1E82"/>
    <w:rsid w:val="001D6C34"/>
    <w:rsid w:val="001D6CEC"/>
    <w:rsid w:val="001D7E52"/>
    <w:rsid w:val="001E3048"/>
    <w:rsid w:val="001E4558"/>
    <w:rsid w:val="001F008D"/>
    <w:rsid w:val="001F5B70"/>
    <w:rsid w:val="001F6270"/>
    <w:rsid w:val="001F6276"/>
    <w:rsid w:val="001F70C6"/>
    <w:rsid w:val="00200A47"/>
    <w:rsid w:val="0020284E"/>
    <w:rsid w:val="00204843"/>
    <w:rsid w:val="00205713"/>
    <w:rsid w:val="00206141"/>
    <w:rsid w:val="002061F1"/>
    <w:rsid w:val="00206643"/>
    <w:rsid w:val="00207B5E"/>
    <w:rsid w:val="00207B8A"/>
    <w:rsid w:val="002130B8"/>
    <w:rsid w:val="0021369E"/>
    <w:rsid w:val="00213A08"/>
    <w:rsid w:val="00215F72"/>
    <w:rsid w:val="002164EC"/>
    <w:rsid w:val="002218D6"/>
    <w:rsid w:val="00224CCE"/>
    <w:rsid w:val="0023080E"/>
    <w:rsid w:val="002337C4"/>
    <w:rsid w:val="0023501C"/>
    <w:rsid w:val="00236303"/>
    <w:rsid w:val="00240044"/>
    <w:rsid w:val="002409E1"/>
    <w:rsid w:val="002431D1"/>
    <w:rsid w:val="00244EFB"/>
    <w:rsid w:val="00245235"/>
    <w:rsid w:val="002464B1"/>
    <w:rsid w:val="002472CC"/>
    <w:rsid w:val="0024743B"/>
    <w:rsid w:val="00250A2B"/>
    <w:rsid w:val="00250B8F"/>
    <w:rsid w:val="00251713"/>
    <w:rsid w:val="00251CDA"/>
    <w:rsid w:val="0025323F"/>
    <w:rsid w:val="0025477E"/>
    <w:rsid w:val="00254A4C"/>
    <w:rsid w:val="00255FD9"/>
    <w:rsid w:val="00256716"/>
    <w:rsid w:val="00256C75"/>
    <w:rsid w:val="00256CE6"/>
    <w:rsid w:val="002578AB"/>
    <w:rsid w:val="00262390"/>
    <w:rsid w:val="00262E50"/>
    <w:rsid w:val="0026452A"/>
    <w:rsid w:val="002648C8"/>
    <w:rsid w:val="00267463"/>
    <w:rsid w:val="00267636"/>
    <w:rsid w:val="00271065"/>
    <w:rsid w:val="002715BD"/>
    <w:rsid w:val="00272996"/>
    <w:rsid w:val="00272E87"/>
    <w:rsid w:val="0027505D"/>
    <w:rsid w:val="00281505"/>
    <w:rsid w:val="002821CB"/>
    <w:rsid w:val="00285437"/>
    <w:rsid w:val="00286D5D"/>
    <w:rsid w:val="00290082"/>
    <w:rsid w:val="00291AC8"/>
    <w:rsid w:val="002927CF"/>
    <w:rsid w:val="002931B6"/>
    <w:rsid w:val="00293A30"/>
    <w:rsid w:val="00296731"/>
    <w:rsid w:val="002976A0"/>
    <w:rsid w:val="002A0450"/>
    <w:rsid w:val="002A0B9A"/>
    <w:rsid w:val="002A1484"/>
    <w:rsid w:val="002A2EE1"/>
    <w:rsid w:val="002A5F66"/>
    <w:rsid w:val="002B379D"/>
    <w:rsid w:val="002B785B"/>
    <w:rsid w:val="002B7D5E"/>
    <w:rsid w:val="002C1317"/>
    <w:rsid w:val="002C2B65"/>
    <w:rsid w:val="002C2D3D"/>
    <w:rsid w:val="002C386A"/>
    <w:rsid w:val="002C5BB2"/>
    <w:rsid w:val="002C73D5"/>
    <w:rsid w:val="002C7EA4"/>
    <w:rsid w:val="002D0F31"/>
    <w:rsid w:val="002D2F83"/>
    <w:rsid w:val="002D33C4"/>
    <w:rsid w:val="002D33C7"/>
    <w:rsid w:val="002E0378"/>
    <w:rsid w:val="002E0F5B"/>
    <w:rsid w:val="002E2B51"/>
    <w:rsid w:val="002E336A"/>
    <w:rsid w:val="002E3A67"/>
    <w:rsid w:val="002E45F4"/>
    <w:rsid w:val="002E60D8"/>
    <w:rsid w:val="002E73C7"/>
    <w:rsid w:val="002E7742"/>
    <w:rsid w:val="002F187D"/>
    <w:rsid w:val="002F2069"/>
    <w:rsid w:val="002F57E7"/>
    <w:rsid w:val="003001B4"/>
    <w:rsid w:val="00301926"/>
    <w:rsid w:val="003030AC"/>
    <w:rsid w:val="003034B7"/>
    <w:rsid w:val="00303F33"/>
    <w:rsid w:val="00304508"/>
    <w:rsid w:val="003045CA"/>
    <w:rsid w:val="00304C07"/>
    <w:rsid w:val="00305B8F"/>
    <w:rsid w:val="00306BC0"/>
    <w:rsid w:val="00307A01"/>
    <w:rsid w:val="00310725"/>
    <w:rsid w:val="00310E81"/>
    <w:rsid w:val="00313FE9"/>
    <w:rsid w:val="00314133"/>
    <w:rsid w:val="0031488B"/>
    <w:rsid w:val="003153A8"/>
    <w:rsid w:val="003167FC"/>
    <w:rsid w:val="00316879"/>
    <w:rsid w:val="00320044"/>
    <w:rsid w:val="003214E0"/>
    <w:rsid w:val="00321DF0"/>
    <w:rsid w:val="00323E9C"/>
    <w:rsid w:val="003244B6"/>
    <w:rsid w:val="00324544"/>
    <w:rsid w:val="00324A6D"/>
    <w:rsid w:val="003251AF"/>
    <w:rsid w:val="00327010"/>
    <w:rsid w:val="003332C1"/>
    <w:rsid w:val="00336759"/>
    <w:rsid w:val="003370AF"/>
    <w:rsid w:val="003374A5"/>
    <w:rsid w:val="0034037D"/>
    <w:rsid w:val="0034099B"/>
    <w:rsid w:val="00341EA5"/>
    <w:rsid w:val="00345DA1"/>
    <w:rsid w:val="003468D5"/>
    <w:rsid w:val="003471FA"/>
    <w:rsid w:val="00351C5E"/>
    <w:rsid w:val="00353485"/>
    <w:rsid w:val="00353D0F"/>
    <w:rsid w:val="00355171"/>
    <w:rsid w:val="0035685C"/>
    <w:rsid w:val="00357C90"/>
    <w:rsid w:val="003637DF"/>
    <w:rsid w:val="00364A5D"/>
    <w:rsid w:val="00366B64"/>
    <w:rsid w:val="00366B9C"/>
    <w:rsid w:val="0036751D"/>
    <w:rsid w:val="00371C84"/>
    <w:rsid w:val="003723B3"/>
    <w:rsid w:val="00372DFC"/>
    <w:rsid w:val="00374DD0"/>
    <w:rsid w:val="003768AF"/>
    <w:rsid w:val="00380E52"/>
    <w:rsid w:val="00380FB8"/>
    <w:rsid w:val="00381C60"/>
    <w:rsid w:val="00381FA1"/>
    <w:rsid w:val="00382398"/>
    <w:rsid w:val="0038520F"/>
    <w:rsid w:val="0038573E"/>
    <w:rsid w:val="00385E92"/>
    <w:rsid w:val="00387804"/>
    <w:rsid w:val="00390F9F"/>
    <w:rsid w:val="0039288D"/>
    <w:rsid w:val="00393C79"/>
    <w:rsid w:val="003955A1"/>
    <w:rsid w:val="00395BD2"/>
    <w:rsid w:val="00396A26"/>
    <w:rsid w:val="003A00C9"/>
    <w:rsid w:val="003A1FB2"/>
    <w:rsid w:val="003A3351"/>
    <w:rsid w:val="003A3B1F"/>
    <w:rsid w:val="003A3D3A"/>
    <w:rsid w:val="003A566E"/>
    <w:rsid w:val="003A6C25"/>
    <w:rsid w:val="003A745E"/>
    <w:rsid w:val="003B207C"/>
    <w:rsid w:val="003B5447"/>
    <w:rsid w:val="003C0AB3"/>
    <w:rsid w:val="003C0CC0"/>
    <w:rsid w:val="003C1165"/>
    <w:rsid w:val="003C19CA"/>
    <w:rsid w:val="003C22FE"/>
    <w:rsid w:val="003C2745"/>
    <w:rsid w:val="003C28DD"/>
    <w:rsid w:val="003C30C0"/>
    <w:rsid w:val="003C3867"/>
    <w:rsid w:val="003C49A2"/>
    <w:rsid w:val="003C5537"/>
    <w:rsid w:val="003C5FE2"/>
    <w:rsid w:val="003C6648"/>
    <w:rsid w:val="003C6736"/>
    <w:rsid w:val="003D219F"/>
    <w:rsid w:val="003D2C9E"/>
    <w:rsid w:val="003D2F96"/>
    <w:rsid w:val="003D4EF1"/>
    <w:rsid w:val="003D57C5"/>
    <w:rsid w:val="003E0881"/>
    <w:rsid w:val="003E121F"/>
    <w:rsid w:val="003E4BEE"/>
    <w:rsid w:val="003E5E2E"/>
    <w:rsid w:val="003E798E"/>
    <w:rsid w:val="003F1B93"/>
    <w:rsid w:val="003F2F77"/>
    <w:rsid w:val="003F6390"/>
    <w:rsid w:val="003F69FD"/>
    <w:rsid w:val="00402498"/>
    <w:rsid w:val="0040315A"/>
    <w:rsid w:val="00403EA4"/>
    <w:rsid w:val="00404A70"/>
    <w:rsid w:val="00405670"/>
    <w:rsid w:val="004059EF"/>
    <w:rsid w:val="00405D66"/>
    <w:rsid w:val="00406CBB"/>
    <w:rsid w:val="00410924"/>
    <w:rsid w:val="00412166"/>
    <w:rsid w:val="004123EA"/>
    <w:rsid w:val="00412630"/>
    <w:rsid w:val="004128A4"/>
    <w:rsid w:val="00412DA6"/>
    <w:rsid w:val="00413FB1"/>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56E0"/>
    <w:rsid w:val="004363A4"/>
    <w:rsid w:val="00436459"/>
    <w:rsid w:val="0044255F"/>
    <w:rsid w:val="00443243"/>
    <w:rsid w:val="00443991"/>
    <w:rsid w:val="00444B7F"/>
    <w:rsid w:val="00444EC4"/>
    <w:rsid w:val="00445A6F"/>
    <w:rsid w:val="00445B1C"/>
    <w:rsid w:val="00446DD2"/>
    <w:rsid w:val="00446E43"/>
    <w:rsid w:val="00447496"/>
    <w:rsid w:val="00451E4C"/>
    <w:rsid w:val="00452323"/>
    <w:rsid w:val="0045413A"/>
    <w:rsid w:val="00456C9B"/>
    <w:rsid w:val="00456EBB"/>
    <w:rsid w:val="00457FC2"/>
    <w:rsid w:val="0046005E"/>
    <w:rsid w:val="00460423"/>
    <w:rsid w:val="00460B4C"/>
    <w:rsid w:val="004611C1"/>
    <w:rsid w:val="004626E0"/>
    <w:rsid w:val="00463ACE"/>
    <w:rsid w:val="00464448"/>
    <w:rsid w:val="00465EC3"/>
    <w:rsid w:val="00466286"/>
    <w:rsid w:val="0047140A"/>
    <w:rsid w:val="00472920"/>
    <w:rsid w:val="00473DE9"/>
    <w:rsid w:val="004749EB"/>
    <w:rsid w:val="0048035B"/>
    <w:rsid w:val="0048274C"/>
    <w:rsid w:val="00483DF1"/>
    <w:rsid w:val="00484717"/>
    <w:rsid w:val="00487190"/>
    <w:rsid w:val="00487DCF"/>
    <w:rsid w:val="00490E0A"/>
    <w:rsid w:val="00492EA4"/>
    <w:rsid w:val="004934D5"/>
    <w:rsid w:val="0049375A"/>
    <w:rsid w:val="00494318"/>
    <w:rsid w:val="00494B42"/>
    <w:rsid w:val="00497022"/>
    <w:rsid w:val="004A059B"/>
    <w:rsid w:val="004A1865"/>
    <w:rsid w:val="004A2202"/>
    <w:rsid w:val="004A3581"/>
    <w:rsid w:val="004A5E9E"/>
    <w:rsid w:val="004A6178"/>
    <w:rsid w:val="004A6B8E"/>
    <w:rsid w:val="004B03DD"/>
    <w:rsid w:val="004B05EF"/>
    <w:rsid w:val="004B1671"/>
    <w:rsid w:val="004B2F90"/>
    <w:rsid w:val="004B305F"/>
    <w:rsid w:val="004B33D7"/>
    <w:rsid w:val="004B41FE"/>
    <w:rsid w:val="004B55B5"/>
    <w:rsid w:val="004B582D"/>
    <w:rsid w:val="004B624F"/>
    <w:rsid w:val="004B6A6C"/>
    <w:rsid w:val="004B74B0"/>
    <w:rsid w:val="004B7537"/>
    <w:rsid w:val="004B783E"/>
    <w:rsid w:val="004B793D"/>
    <w:rsid w:val="004B7D36"/>
    <w:rsid w:val="004B7E18"/>
    <w:rsid w:val="004C46D0"/>
    <w:rsid w:val="004D3946"/>
    <w:rsid w:val="004D4410"/>
    <w:rsid w:val="004D48EF"/>
    <w:rsid w:val="004D51AF"/>
    <w:rsid w:val="004E0FCB"/>
    <w:rsid w:val="004E19EF"/>
    <w:rsid w:val="004E5221"/>
    <w:rsid w:val="004E670E"/>
    <w:rsid w:val="004E72FB"/>
    <w:rsid w:val="004E741D"/>
    <w:rsid w:val="004E7594"/>
    <w:rsid w:val="004F009A"/>
    <w:rsid w:val="004F0E56"/>
    <w:rsid w:val="004F2E28"/>
    <w:rsid w:val="004F4CB4"/>
    <w:rsid w:val="004F5C90"/>
    <w:rsid w:val="004F5CBD"/>
    <w:rsid w:val="004F6281"/>
    <w:rsid w:val="005005AB"/>
    <w:rsid w:val="00500AB8"/>
    <w:rsid w:val="00502CB3"/>
    <w:rsid w:val="005076EA"/>
    <w:rsid w:val="00510987"/>
    <w:rsid w:val="00510B1E"/>
    <w:rsid w:val="00510EDC"/>
    <w:rsid w:val="00511DD0"/>
    <w:rsid w:val="0051253F"/>
    <w:rsid w:val="005134B3"/>
    <w:rsid w:val="005213F7"/>
    <w:rsid w:val="00522C4C"/>
    <w:rsid w:val="00525694"/>
    <w:rsid w:val="0053044B"/>
    <w:rsid w:val="005310AE"/>
    <w:rsid w:val="005317EE"/>
    <w:rsid w:val="005326B3"/>
    <w:rsid w:val="00532F6B"/>
    <w:rsid w:val="00534737"/>
    <w:rsid w:val="00534DE7"/>
    <w:rsid w:val="005350CB"/>
    <w:rsid w:val="0053552C"/>
    <w:rsid w:val="005369A1"/>
    <w:rsid w:val="005434A3"/>
    <w:rsid w:val="00543509"/>
    <w:rsid w:val="00544441"/>
    <w:rsid w:val="00546E37"/>
    <w:rsid w:val="00547054"/>
    <w:rsid w:val="00547619"/>
    <w:rsid w:val="00547BCD"/>
    <w:rsid w:val="00547E61"/>
    <w:rsid w:val="0055032E"/>
    <w:rsid w:val="00551E8C"/>
    <w:rsid w:val="005520AE"/>
    <w:rsid w:val="0055378F"/>
    <w:rsid w:val="00553B6D"/>
    <w:rsid w:val="005568C9"/>
    <w:rsid w:val="005573D4"/>
    <w:rsid w:val="00562D85"/>
    <w:rsid w:val="0056417C"/>
    <w:rsid w:val="00570348"/>
    <w:rsid w:val="00571C5E"/>
    <w:rsid w:val="005729AC"/>
    <w:rsid w:val="00572EF1"/>
    <w:rsid w:val="00573B0A"/>
    <w:rsid w:val="005753E4"/>
    <w:rsid w:val="00577762"/>
    <w:rsid w:val="00577A73"/>
    <w:rsid w:val="00577A82"/>
    <w:rsid w:val="00580AFB"/>
    <w:rsid w:val="00586084"/>
    <w:rsid w:val="005867D2"/>
    <w:rsid w:val="00587E7F"/>
    <w:rsid w:val="00590675"/>
    <w:rsid w:val="00593595"/>
    <w:rsid w:val="00593BDC"/>
    <w:rsid w:val="005942D9"/>
    <w:rsid w:val="005949F0"/>
    <w:rsid w:val="005954A1"/>
    <w:rsid w:val="00596FDA"/>
    <w:rsid w:val="005A2401"/>
    <w:rsid w:val="005A2833"/>
    <w:rsid w:val="005A3089"/>
    <w:rsid w:val="005A58DA"/>
    <w:rsid w:val="005A726A"/>
    <w:rsid w:val="005A746A"/>
    <w:rsid w:val="005A75C5"/>
    <w:rsid w:val="005A79DC"/>
    <w:rsid w:val="005B1755"/>
    <w:rsid w:val="005B2046"/>
    <w:rsid w:val="005B7D55"/>
    <w:rsid w:val="005C0400"/>
    <w:rsid w:val="005C0BA5"/>
    <w:rsid w:val="005C0F55"/>
    <w:rsid w:val="005C110D"/>
    <w:rsid w:val="005C2CEC"/>
    <w:rsid w:val="005C3AEC"/>
    <w:rsid w:val="005D0183"/>
    <w:rsid w:val="005D08B2"/>
    <w:rsid w:val="005D22F8"/>
    <w:rsid w:val="005D45BA"/>
    <w:rsid w:val="005D4D48"/>
    <w:rsid w:val="005D5BE0"/>
    <w:rsid w:val="005D66AF"/>
    <w:rsid w:val="005D757B"/>
    <w:rsid w:val="005D76CB"/>
    <w:rsid w:val="005D77A2"/>
    <w:rsid w:val="005E01DA"/>
    <w:rsid w:val="005E02F0"/>
    <w:rsid w:val="005E3575"/>
    <w:rsid w:val="005E5008"/>
    <w:rsid w:val="005E676A"/>
    <w:rsid w:val="005E6994"/>
    <w:rsid w:val="005F26D4"/>
    <w:rsid w:val="005F3F90"/>
    <w:rsid w:val="005F53AF"/>
    <w:rsid w:val="006000EC"/>
    <w:rsid w:val="006018A1"/>
    <w:rsid w:val="0060263C"/>
    <w:rsid w:val="00603851"/>
    <w:rsid w:val="00606FCE"/>
    <w:rsid w:val="00607D58"/>
    <w:rsid w:val="006106EC"/>
    <w:rsid w:val="0061177C"/>
    <w:rsid w:val="0061298D"/>
    <w:rsid w:val="0061397B"/>
    <w:rsid w:val="00614758"/>
    <w:rsid w:val="006151CE"/>
    <w:rsid w:val="00615425"/>
    <w:rsid w:val="00615868"/>
    <w:rsid w:val="00616DBE"/>
    <w:rsid w:val="006231D4"/>
    <w:rsid w:val="006242EE"/>
    <w:rsid w:val="006247BE"/>
    <w:rsid w:val="0062543C"/>
    <w:rsid w:val="006254CE"/>
    <w:rsid w:val="0062657E"/>
    <w:rsid w:val="00626600"/>
    <w:rsid w:val="00627C81"/>
    <w:rsid w:val="0063183C"/>
    <w:rsid w:val="00633F32"/>
    <w:rsid w:val="00635795"/>
    <w:rsid w:val="00636545"/>
    <w:rsid w:val="006408C8"/>
    <w:rsid w:val="00640904"/>
    <w:rsid w:val="00641732"/>
    <w:rsid w:val="00641FFF"/>
    <w:rsid w:val="00644C66"/>
    <w:rsid w:val="00644F00"/>
    <w:rsid w:val="006467E5"/>
    <w:rsid w:val="006500A8"/>
    <w:rsid w:val="006512A8"/>
    <w:rsid w:val="00651852"/>
    <w:rsid w:val="00651D85"/>
    <w:rsid w:val="0065228B"/>
    <w:rsid w:val="00652808"/>
    <w:rsid w:val="00653201"/>
    <w:rsid w:val="00657222"/>
    <w:rsid w:val="00661303"/>
    <w:rsid w:val="006619F5"/>
    <w:rsid w:val="00662699"/>
    <w:rsid w:val="00662964"/>
    <w:rsid w:val="00662AD8"/>
    <w:rsid w:val="00663C17"/>
    <w:rsid w:val="00664EE5"/>
    <w:rsid w:val="006650B4"/>
    <w:rsid w:val="006658A0"/>
    <w:rsid w:val="0066641F"/>
    <w:rsid w:val="0066666E"/>
    <w:rsid w:val="006707E4"/>
    <w:rsid w:val="0067123E"/>
    <w:rsid w:val="00671885"/>
    <w:rsid w:val="00672434"/>
    <w:rsid w:val="00672FB6"/>
    <w:rsid w:val="00673554"/>
    <w:rsid w:val="00674C41"/>
    <w:rsid w:val="0067542C"/>
    <w:rsid w:val="0068010F"/>
    <w:rsid w:val="00680B25"/>
    <w:rsid w:val="00681DD7"/>
    <w:rsid w:val="00681EEE"/>
    <w:rsid w:val="00682BE0"/>
    <w:rsid w:val="00683E05"/>
    <w:rsid w:val="006850E5"/>
    <w:rsid w:val="00687837"/>
    <w:rsid w:val="00691100"/>
    <w:rsid w:val="006915CD"/>
    <w:rsid w:val="00691DE6"/>
    <w:rsid w:val="00693438"/>
    <w:rsid w:val="006952A5"/>
    <w:rsid w:val="00696C4B"/>
    <w:rsid w:val="00697171"/>
    <w:rsid w:val="006A0A9D"/>
    <w:rsid w:val="006A0C52"/>
    <w:rsid w:val="006A15B2"/>
    <w:rsid w:val="006A1835"/>
    <w:rsid w:val="006A1E1C"/>
    <w:rsid w:val="006A3A95"/>
    <w:rsid w:val="006A46B8"/>
    <w:rsid w:val="006A67C1"/>
    <w:rsid w:val="006B24C3"/>
    <w:rsid w:val="006B2E03"/>
    <w:rsid w:val="006B34FD"/>
    <w:rsid w:val="006B3F75"/>
    <w:rsid w:val="006B6B8E"/>
    <w:rsid w:val="006B6BBF"/>
    <w:rsid w:val="006B7989"/>
    <w:rsid w:val="006C09A1"/>
    <w:rsid w:val="006C12DC"/>
    <w:rsid w:val="006C2062"/>
    <w:rsid w:val="006C2478"/>
    <w:rsid w:val="006C52C6"/>
    <w:rsid w:val="006C6564"/>
    <w:rsid w:val="006C7F1E"/>
    <w:rsid w:val="006D06DA"/>
    <w:rsid w:val="006D0863"/>
    <w:rsid w:val="006D13FD"/>
    <w:rsid w:val="006D1925"/>
    <w:rsid w:val="006D2559"/>
    <w:rsid w:val="006D3A7E"/>
    <w:rsid w:val="006D3A99"/>
    <w:rsid w:val="006D5474"/>
    <w:rsid w:val="006D5863"/>
    <w:rsid w:val="006D6266"/>
    <w:rsid w:val="006D68CD"/>
    <w:rsid w:val="006D6DB6"/>
    <w:rsid w:val="006D700E"/>
    <w:rsid w:val="006D7D09"/>
    <w:rsid w:val="006E144B"/>
    <w:rsid w:val="006E2663"/>
    <w:rsid w:val="006E2813"/>
    <w:rsid w:val="006E2897"/>
    <w:rsid w:val="006E545D"/>
    <w:rsid w:val="006E54DC"/>
    <w:rsid w:val="006E5D5F"/>
    <w:rsid w:val="006E682E"/>
    <w:rsid w:val="006F578C"/>
    <w:rsid w:val="00700330"/>
    <w:rsid w:val="00701257"/>
    <w:rsid w:val="00703E18"/>
    <w:rsid w:val="00704799"/>
    <w:rsid w:val="0070490F"/>
    <w:rsid w:val="007053D9"/>
    <w:rsid w:val="00706570"/>
    <w:rsid w:val="0071011D"/>
    <w:rsid w:val="007110C0"/>
    <w:rsid w:val="00711861"/>
    <w:rsid w:val="00712E69"/>
    <w:rsid w:val="00716235"/>
    <w:rsid w:val="00716394"/>
    <w:rsid w:val="00716EC7"/>
    <w:rsid w:val="00717D0C"/>
    <w:rsid w:val="00720028"/>
    <w:rsid w:val="00723E90"/>
    <w:rsid w:val="0072521E"/>
    <w:rsid w:val="007254D2"/>
    <w:rsid w:val="00725685"/>
    <w:rsid w:val="00727939"/>
    <w:rsid w:val="00727E72"/>
    <w:rsid w:val="007337AA"/>
    <w:rsid w:val="0073392A"/>
    <w:rsid w:val="00736AD8"/>
    <w:rsid w:val="00740615"/>
    <w:rsid w:val="00740953"/>
    <w:rsid w:val="00741021"/>
    <w:rsid w:val="00741D75"/>
    <w:rsid w:val="00742DAA"/>
    <w:rsid w:val="007467D6"/>
    <w:rsid w:val="007518D9"/>
    <w:rsid w:val="007520EC"/>
    <w:rsid w:val="00753186"/>
    <w:rsid w:val="00754528"/>
    <w:rsid w:val="00754624"/>
    <w:rsid w:val="007555B2"/>
    <w:rsid w:val="00755975"/>
    <w:rsid w:val="00761B2C"/>
    <w:rsid w:val="0076381A"/>
    <w:rsid w:val="00763B83"/>
    <w:rsid w:val="007664FB"/>
    <w:rsid w:val="00767FDC"/>
    <w:rsid w:val="00770F68"/>
    <w:rsid w:val="0077207A"/>
    <w:rsid w:val="007725FC"/>
    <w:rsid w:val="00774AD9"/>
    <w:rsid w:val="00774D61"/>
    <w:rsid w:val="00775233"/>
    <w:rsid w:val="00776323"/>
    <w:rsid w:val="00780349"/>
    <w:rsid w:val="007807FC"/>
    <w:rsid w:val="00782CBA"/>
    <w:rsid w:val="0078307C"/>
    <w:rsid w:val="0078372C"/>
    <w:rsid w:val="00784B43"/>
    <w:rsid w:val="007874A2"/>
    <w:rsid w:val="00792D53"/>
    <w:rsid w:val="00794159"/>
    <w:rsid w:val="00794948"/>
    <w:rsid w:val="007950FD"/>
    <w:rsid w:val="00796048"/>
    <w:rsid w:val="00797A49"/>
    <w:rsid w:val="007A2194"/>
    <w:rsid w:val="007A36C6"/>
    <w:rsid w:val="007A3FB8"/>
    <w:rsid w:val="007A6737"/>
    <w:rsid w:val="007A6777"/>
    <w:rsid w:val="007A6B48"/>
    <w:rsid w:val="007A6D05"/>
    <w:rsid w:val="007A6EEF"/>
    <w:rsid w:val="007A7006"/>
    <w:rsid w:val="007B15C5"/>
    <w:rsid w:val="007B3EDA"/>
    <w:rsid w:val="007B4134"/>
    <w:rsid w:val="007B489D"/>
    <w:rsid w:val="007B536A"/>
    <w:rsid w:val="007B6F72"/>
    <w:rsid w:val="007B7964"/>
    <w:rsid w:val="007C2764"/>
    <w:rsid w:val="007C5386"/>
    <w:rsid w:val="007C58B5"/>
    <w:rsid w:val="007C7947"/>
    <w:rsid w:val="007D104A"/>
    <w:rsid w:val="007D14A9"/>
    <w:rsid w:val="007D2CC2"/>
    <w:rsid w:val="007D4FF5"/>
    <w:rsid w:val="007D72E6"/>
    <w:rsid w:val="007D7815"/>
    <w:rsid w:val="007E026A"/>
    <w:rsid w:val="007E02B3"/>
    <w:rsid w:val="007E0C52"/>
    <w:rsid w:val="007E3BDD"/>
    <w:rsid w:val="007E40EA"/>
    <w:rsid w:val="007E6310"/>
    <w:rsid w:val="007F03D4"/>
    <w:rsid w:val="007F04A1"/>
    <w:rsid w:val="007F0D86"/>
    <w:rsid w:val="007F0DEE"/>
    <w:rsid w:val="007F2E9B"/>
    <w:rsid w:val="007F4499"/>
    <w:rsid w:val="007F6154"/>
    <w:rsid w:val="007F75E0"/>
    <w:rsid w:val="00800200"/>
    <w:rsid w:val="00801140"/>
    <w:rsid w:val="0080300A"/>
    <w:rsid w:val="00804012"/>
    <w:rsid w:val="008047DB"/>
    <w:rsid w:val="00805306"/>
    <w:rsid w:val="00805F26"/>
    <w:rsid w:val="00806526"/>
    <w:rsid w:val="00810037"/>
    <w:rsid w:val="008104B9"/>
    <w:rsid w:val="00810875"/>
    <w:rsid w:val="008113AF"/>
    <w:rsid w:val="00811FE2"/>
    <w:rsid w:val="00813FDA"/>
    <w:rsid w:val="00814E90"/>
    <w:rsid w:val="00817798"/>
    <w:rsid w:val="00822F7A"/>
    <w:rsid w:val="00824CC0"/>
    <w:rsid w:val="00827959"/>
    <w:rsid w:val="00830770"/>
    <w:rsid w:val="00830801"/>
    <w:rsid w:val="00832606"/>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71C5E"/>
    <w:rsid w:val="00872F3C"/>
    <w:rsid w:val="0087366B"/>
    <w:rsid w:val="00874366"/>
    <w:rsid w:val="008759D7"/>
    <w:rsid w:val="00877C72"/>
    <w:rsid w:val="008806C2"/>
    <w:rsid w:val="00882AB6"/>
    <w:rsid w:val="00882F66"/>
    <w:rsid w:val="008830E7"/>
    <w:rsid w:val="0088456D"/>
    <w:rsid w:val="00884680"/>
    <w:rsid w:val="00886816"/>
    <w:rsid w:val="008871C9"/>
    <w:rsid w:val="00887EA3"/>
    <w:rsid w:val="00887F4B"/>
    <w:rsid w:val="00890136"/>
    <w:rsid w:val="00892075"/>
    <w:rsid w:val="00895856"/>
    <w:rsid w:val="00895A26"/>
    <w:rsid w:val="0089693E"/>
    <w:rsid w:val="008A0F1A"/>
    <w:rsid w:val="008A1756"/>
    <w:rsid w:val="008A1972"/>
    <w:rsid w:val="008A1AC8"/>
    <w:rsid w:val="008A2384"/>
    <w:rsid w:val="008A2742"/>
    <w:rsid w:val="008A291F"/>
    <w:rsid w:val="008A4585"/>
    <w:rsid w:val="008A6056"/>
    <w:rsid w:val="008A7FB9"/>
    <w:rsid w:val="008B0195"/>
    <w:rsid w:val="008B658D"/>
    <w:rsid w:val="008B7F8D"/>
    <w:rsid w:val="008C1022"/>
    <w:rsid w:val="008C183F"/>
    <w:rsid w:val="008C3A43"/>
    <w:rsid w:val="008C429F"/>
    <w:rsid w:val="008C535D"/>
    <w:rsid w:val="008C6D9A"/>
    <w:rsid w:val="008D01B0"/>
    <w:rsid w:val="008D26CC"/>
    <w:rsid w:val="008D2BA7"/>
    <w:rsid w:val="008D2C50"/>
    <w:rsid w:val="008D4C94"/>
    <w:rsid w:val="008D500C"/>
    <w:rsid w:val="008D6879"/>
    <w:rsid w:val="008E0440"/>
    <w:rsid w:val="008E07AF"/>
    <w:rsid w:val="008E1B73"/>
    <w:rsid w:val="008E229D"/>
    <w:rsid w:val="008E5D6C"/>
    <w:rsid w:val="008E7DA1"/>
    <w:rsid w:val="008F281C"/>
    <w:rsid w:val="008F395D"/>
    <w:rsid w:val="008F3E33"/>
    <w:rsid w:val="008F488C"/>
    <w:rsid w:val="008F5A46"/>
    <w:rsid w:val="008F5A4D"/>
    <w:rsid w:val="008F745B"/>
    <w:rsid w:val="009001FB"/>
    <w:rsid w:val="00901802"/>
    <w:rsid w:val="00902BB7"/>
    <w:rsid w:val="009051BD"/>
    <w:rsid w:val="009100A5"/>
    <w:rsid w:val="00911535"/>
    <w:rsid w:val="0091257A"/>
    <w:rsid w:val="00913994"/>
    <w:rsid w:val="0091401F"/>
    <w:rsid w:val="009147A2"/>
    <w:rsid w:val="009148BB"/>
    <w:rsid w:val="009202FB"/>
    <w:rsid w:val="0092081F"/>
    <w:rsid w:val="00922B96"/>
    <w:rsid w:val="0092321F"/>
    <w:rsid w:val="00923FFE"/>
    <w:rsid w:val="00924E43"/>
    <w:rsid w:val="00925E56"/>
    <w:rsid w:val="00926091"/>
    <w:rsid w:val="00930BC2"/>
    <w:rsid w:val="00931D2B"/>
    <w:rsid w:val="009330EC"/>
    <w:rsid w:val="009357B2"/>
    <w:rsid w:val="00936C2B"/>
    <w:rsid w:val="00940244"/>
    <w:rsid w:val="009402B0"/>
    <w:rsid w:val="009413D7"/>
    <w:rsid w:val="00941A85"/>
    <w:rsid w:val="00941EB5"/>
    <w:rsid w:val="009451D7"/>
    <w:rsid w:val="009472CA"/>
    <w:rsid w:val="0095112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FCD"/>
    <w:rsid w:val="009635A3"/>
    <w:rsid w:val="00963E26"/>
    <w:rsid w:val="009646ED"/>
    <w:rsid w:val="00966D8A"/>
    <w:rsid w:val="00967A7E"/>
    <w:rsid w:val="009715FD"/>
    <w:rsid w:val="00971C1F"/>
    <w:rsid w:val="00971FF5"/>
    <w:rsid w:val="009739FB"/>
    <w:rsid w:val="009752A3"/>
    <w:rsid w:val="0097668F"/>
    <w:rsid w:val="00977313"/>
    <w:rsid w:val="00980DF3"/>
    <w:rsid w:val="009829BD"/>
    <w:rsid w:val="00983848"/>
    <w:rsid w:val="00983FFC"/>
    <w:rsid w:val="00984E10"/>
    <w:rsid w:val="00985649"/>
    <w:rsid w:val="0098763F"/>
    <w:rsid w:val="00987719"/>
    <w:rsid w:val="00990576"/>
    <w:rsid w:val="00990A4E"/>
    <w:rsid w:val="00991314"/>
    <w:rsid w:val="00991830"/>
    <w:rsid w:val="00993155"/>
    <w:rsid w:val="00995371"/>
    <w:rsid w:val="00996293"/>
    <w:rsid w:val="00996A93"/>
    <w:rsid w:val="00996BFA"/>
    <w:rsid w:val="009A0C32"/>
    <w:rsid w:val="009A3341"/>
    <w:rsid w:val="009A35A1"/>
    <w:rsid w:val="009A6F50"/>
    <w:rsid w:val="009A6FB0"/>
    <w:rsid w:val="009A7D38"/>
    <w:rsid w:val="009B0BC2"/>
    <w:rsid w:val="009B46A1"/>
    <w:rsid w:val="009B4A76"/>
    <w:rsid w:val="009B4C95"/>
    <w:rsid w:val="009B59A9"/>
    <w:rsid w:val="009B5FFF"/>
    <w:rsid w:val="009B6FBF"/>
    <w:rsid w:val="009C0522"/>
    <w:rsid w:val="009C1159"/>
    <w:rsid w:val="009C1875"/>
    <w:rsid w:val="009C1E78"/>
    <w:rsid w:val="009C463D"/>
    <w:rsid w:val="009C4EB6"/>
    <w:rsid w:val="009C678E"/>
    <w:rsid w:val="009D0A51"/>
    <w:rsid w:val="009D10BD"/>
    <w:rsid w:val="009D12B2"/>
    <w:rsid w:val="009D1460"/>
    <w:rsid w:val="009D1A19"/>
    <w:rsid w:val="009D2E90"/>
    <w:rsid w:val="009D5517"/>
    <w:rsid w:val="009D74B6"/>
    <w:rsid w:val="009D7A70"/>
    <w:rsid w:val="009D7AA4"/>
    <w:rsid w:val="009E0421"/>
    <w:rsid w:val="009E2554"/>
    <w:rsid w:val="009E4E24"/>
    <w:rsid w:val="009F0446"/>
    <w:rsid w:val="009F0EF4"/>
    <w:rsid w:val="009F17DA"/>
    <w:rsid w:val="009F2178"/>
    <w:rsid w:val="009F2855"/>
    <w:rsid w:val="009F2B73"/>
    <w:rsid w:val="009F2D5F"/>
    <w:rsid w:val="009F6534"/>
    <w:rsid w:val="00A00A6E"/>
    <w:rsid w:val="00A0106C"/>
    <w:rsid w:val="00A01B04"/>
    <w:rsid w:val="00A02185"/>
    <w:rsid w:val="00A02C20"/>
    <w:rsid w:val="00A031AF"/>
    <w:rsid w:val="00A04BF0"/>
    <w:rsid w:val="00A04D89"/>
    <w:rsid w:val="00A04DF8"/>
    <w:rsid w:val="00A05209"/>
    <w:rsid w:val="00A054F9"/>
    <w:rsid w:val="00A05D16"/>
    <w:rsid w:val="00A0667E"/>
    <w:rsid w:val="00A06E44"/>
    <w:rsid w:val="00A111B7"/>
    <w:rsid w:val="00A1293E"/>
    <w:rsid w:val="00A142C4"/>
    <w:rsid w:val="00A151AB"/>
    <w:rsid w:val="00A15577"/>
    <w:rsid w:val="00A16D40"/>
    <w:rsid w:val="00A17389"/>
    <w:rsid w:val="00A17C56"/>
    <w:rsid w:val="00A2002B"/>
    <w:rsid w:val="00A24058"/>
    <w:rsid w:val="00A240A0"/>
    <w:rsid w:val="00A25B31"/>
    <w:rsid w:val="00A3057C"/>
    <w:rsid w:val="00A32069"/>
    <w:rsid w:val="00A32A93"/>
    <w:rsid w:val="00A32BEB"/>
    <w:rsid w:val="00A3343C"/>
    <w:rsid w:val="00A36F77"/>
    <w:rsid w:val="00A37253"/>
    <w:rsid w:val="00A40158"/>
    <w:rsid w:val="00A41721"/>
    <w:rsid w:val="00A42698"/>
    <w:rsid w:val="00A46481"/>
    <w:rsid w:val="00A46B6B"/>
    <w:rsid w:val="00A47270"/>
    <w:rsid w:val="00A522AC"/>
    <w:rsid w:val="00A527EF"/>
    <w:rsid w:val="00A54980"/>
    <w:rsid w:val="00A54AB8"/>
    <w:rsid w:val="00A55E90"/>
    <w:rsid w:val="00A55FA2"/>
    <w:rsid w:val="00A566AE"/>
    <w:rsid w:val="00A56842"/>
    <w:rsid w:val="00A56BF6"/>
    <w:rsid w:val="00A57B67"/>
    <w:rsid w:val="00A6017E"/>
    <w:rsid w:val="00A6141E"/>
    <w:rsid w:val="00A62DB0"/>
    <w:rsid w:val="00A630DC"/>
    <w:rsid w:val="00A63838"/>
    <w:rsid w:val="00A64114"/>
    <w:rsid w:val="00A66719"/>
    <w:rsid w:val="00A67734"/>
    <w:rsid w:val="00A67911"/>
    <w:rsid w:val="00A71169"/>
    <w:rsid w:val="00A7123D"/>
    <w:rsid w:val="00A729D0"/>
    <w:rsid w:val="00A73A12"/>
    <w:rsid w:val="00A75E3B"/>
    <w:rsid w:val="00A75F7F"/>
    <w:rsid w:val="00A80F6B"/>
    <w:rsid w:val="00A8198D"/>
    <w:rsid w:val="00A82795"/>
    <w:rsid w:val="00A873D6"/>
    <w:rsid w:val="00A9108E"/>
    <w:rsid w:val="00A919DD"/>
    <w:rsid w:val="00A94515"/>
    <w:rsid w:val="00A945F4"/>
    <w:rsid w:val="00A96FC7"/>
    <w:rsid w:val="00AA1BEB"/>
    <w:rsid w:val="00AA1FF6"/>
    <w:rsid w:val="00AA3EAF"/>
    <w:rsid w:val="00AA7E7A"/>
    <w:rsid w:val="00AB1099"/>
    <w:rsid w:val="00AB3BDD"/>
    <w:rsid w:val="00AB4551"/>
    <w:rsid w:val="00AB62B4"/>
    <w:rsid w:val="00AB7B7F"/>
    <w:rsid w:val="00AC0AB1"/>
    <w:rsid w:val="00AC0BB2"/>
    <w:rsid w:val="00AC29AA"/>
    <w:rsid w:val="00AC367D"/>
    <w:rsid w:val="00AC3DE9"/>
    <w:rsid w:val="00AC449A"/>
    <w:rsid w:val="00AC4689"/>
    <w:rsid w:val="00AC4BB4"/>
    <w:rsid w:val="00AC5122"/>
    <w:rsid w:val="00AC5FBC"/>
    <w:rsid w:val="00AC6651"/>
    <w:rsid w:val="00AD413E"/>
    <w:rsid w:val="00AD432D"/>
    <w:rsid w:val="00AD43C8"/>
    <w:rsid w:val="00AD4513"/>
    <w:rsid w:val="00AD5E5B"/>
    <w:rsid w:val="00AD6D34"/>
    <w:rsid w:val="00AE13DA"/>
    <w:rsid w:val="00AE2F7E"/>
    <w:rsid w:val="00AE4BE3"/>
    <w:rsid w:val="00AE620B"/>
    <w:rsid w:val="00AE6E59"/>
    <w:rsid w:val="00AF1C8E"/>
    <w:rsid w:val="00AF2413"/>
    <w:rsid w:val="00AF2C40"/>
    <w:rsid w:val="00AF338B"/>
    <w:rsid w:val="00AF4381"/>
    <w:rsid w:val="00AF529A"/>
    <w:rsid w:val="00AF5E6A"/>
    <w:rsid w:val="00AF68C8"/>
    <w:rsid w:val="00B021C7"/>
    <w:rsid w:val="00B0459A"/>
    <w:rsid w:val="00B054AB"/>
    <w:rsid w:val="00B055FF"/>
    <w:rsid w:val="00B056AA"/>
    <w:rsid w:val="00B05AAE"/>
    <w:rsid w:val="00B068D8"/>
    <w:rsid w:val="00B074B4"/>
    <w:rsid w:val="00B10AD6"/>
    <w:rsid w:val="00B1100C"/>
    <w:rsid w:val="00B11ED2"/>
    <w:rsid w:val="00B14B5F"/>
    <w:rsid w:val="00B14D49"/>
    <w:rsid w:val="00B16989"/>
    <w:rsid w:val="00B16EEF"/>
    <w:rsid w:val="00B20426"/>
    <w:rsid w:val="00B21403"/>
    <w:rsid w:val="00B308AA"/>
    <w:rsid w:val="00B3137F"/>
    <w:rsid w:val="00B31BF5"/>
    <w:rsid w:val="00B33721"/>
    <w:rsid w:val="00B3532C"/>
    <w:rsid w:val="00B355A2"/>
    <w:rsid w:val="00B36569"/>
    <w:rsid w:val="00B36D21"/>
    <w:rsid w:val="00B42D18"/>
    <w:rsid w:val="00B44797"/>
    <w:rsid w:val="00B44BAD"/>
    <w:rsid w:val="00B44E11"/>
    <w:rsid w:val="00B4547C"/>
    <w:rsid w:val="00B45835"/>
    <w:rsid w:val="00B4798C"/>
    <w:rsid w:val="00B5229D"/>
    <w:rsid w:val="00B52DB8"/>
    <w:rsid w:val="00B5456D"/>
    <w:rsid w:val="00B54744"/>
    <w:rsid w:val="00B56CAF"/>
    <w:rsid w:val="00B579CB"/>
    <w:rsid w:val="00B57CC0"/>
    <w:rsid w:val="00B60DDD"/>
    <w:rsid w:val="00B62AF5"/>
    <w:rsid w:val="00B63536"/>
    <w:rsid w:val="00B653FF"/>
    <w:rsid w:val="00B666D9"/>
    <w:rsid w:val="00B67090"/>
    <w:rsid w:val="00B672DC"/>
    <w:rsid w:val="00B67597"/>
    <w:rsid w:val="00B6791E"/>
    <w:rsid w:val="00B712E6"/>
    <w:rsid w:val="00B71B52"/>
    <w:rsid w:val="00B73AD0"/>
    <w:rsid w:val="00B73EFA"/>
    <w:rsid w:val="00B77568"/>
    <w:rsid w:val="00B82612"/>
    <w:rsid w:val="00B8440B"/>
    <w:rsid w:val="00B84F91"/>
    <w:rsid w:val="00B854D1"/>
    <w:rsid w:val="00B86EBD"/>
    <w:rsid w:val="00B9026F"/>
    <w:rsid w:val="00B9061E"/>
    <w:rsid w:val="00B90F76"/>
    <w:rsid w:val="00B911F5"/>
    <w:rsid w:val="00B946DD"/>
    <w:rsid w:val="00B9511E"/>
    <w:rsid w:val="00B960CB"/>
    <w:rsid w:val="00B969A6"/>
    <w:rsid w:val="00BA1C75"/>
    <w:rsid w:val="00BA1D27"/>
    <w:rsid w:val="00BA1DE0"/>
    <w:rsid w:val="00BA245F"/>
    <w:rsid w:val="00BA2871"/>
    <w:rsid w:val="00BA2ACA"/>
    <w:rsid w:val="00BA36E5"/>
    <w:rsid w:val="00BA476A"/>
    <w:rsid w:val="00BA6CF2"/>
    <w:rsid w:val="00BB0D69"/>
    <w:rsid w:val="00BB1850"/>
    <w:rsid w:val="00BB21AA"/>
    <w:rsid w:val="00BB3ADC"/>
    <w:rsid w:val="00BB3F75"/>
    <w:rsid w:val="00BB44C7"/>
    <w:rsid w:val="00BB4606"/>
    <w:rsid w:val="00BB48D1"/>
    <w:rsid w:val="00BB4CE9"/>
    <w:rsid w:val="00BB6490"/>
    <w:rsid w:val="00BB78ED"/>
    <w:rsid w:val="00BB796B"/>
    <w:rsid w:val="00BC11D7"/>
    <w:rsid w:val="00BC3480"/>
    <w:rsid w:val="00BC37B1"/>
    <w:rsid w:val="00BC3E2B"/>
    <w:rsid w:val="00BC44B6"/>
    <w:rsid w:val="00BC50F7"/>
    <w:rsid w:val="00BC5DBF"/>
    <w:rsid w:val="00BC636C"/>
    <w:rsid w:val="00BC6EC7"/>
    <w:rsid w:val="00BC75CA"/>
    <w:rsid w:val="00BC7904"/>
    <w:rsid w:val="00BD036B"/>
    <w:rsid w:val="00BD24D6"/>
    <w:rsid w:val="00BD28AF"/>
    <w:rsid w:val="00BD312E"/>
    <w:rsid w:val="00BD410E"/>
    <w:rsid w:val="00BD5DF1"/>
    <w:rsid w:val="00BE0DA5"/>
    <w:rsid w:val="00BE1ADE"/>
    <w:rsid w:val="00BE1CCB"/>
    <w:rsid w:val="00BE43F2"/>
    <w:rsid w:val="00BF0688"/>
    <w:rsid w:val="00BF132A"/>
    <w:rsid w:val="00BF139C"/>
    <w:rsid w:val="00BF269C"/>
    <w:rsid w:val="00BF37AF"/>
    <w:rsid w:val="00BF3A81"/>
    <w:rsid w:val="00BF4B66"/>
    <w:rsid w:val="00BF5086"/>
    <w:rsid w:val="00BF5D3C"/>
    <w:rsid w:val="00C007AD"/>
    <w:rsid w:val="00C00A65"/>
    <w:rsid w:val="00C015B2"/>
    <w:rsid w:val="00C04848"/>
    <w:rsid w:val="00C05230"/>
    <w:rsid w:val="00C05B81"/>
    <w:rsid w:val="00C10AD3"/>
    <w:rsid w:val="00C10BFB"/>
    <w:rsid w:val="00C15202"/>
    <w:rsid w:val="00C1753B"/>
    <w:rsid w:val="00C209A8"/>
    <w:rsid w:val="00C20C0D"/>
    <w:rsid w:val="00C21E6C"/>
    <w:rsid w:val="00C22D08"/>
    <w:rsid w:val="00C2309F"/>
    <w:rsid w:val="00C23548"/>
    <w:rsid w:val="00C241D4"/>
    <w:rsid w:val="00C25B8D"/>
    <w:rsid w:val="00C26076"/>
    <w:rsid w:val="00C30BBD"/>
    <w:rsid w:val="00C3381B"/>
    <w:rsid w:val="00C40A22"/>
    <w:rsid w:val="00C41BD3"/>
    <w:rsid w:val="00C42425"/>
    <w:rsid w:val="00C42651"/>
    <w:rsid w:val="00C45BA4"/>
    <w:rsid w:val="00C45BD6"/>
    <w:rsid w:val="00C46133"/>
    <w:rsid w:val="00C47560"/>
    <w:rsid w:val="00C4768C"/>
    <w:rsid w:val="00C53015"/>
    <w:rsid w:val="00C53861"/>
    <w:rsid w:val="00C5507B"/>
    <w:rsid w:val="00C570C0"/>
    <w:rsid w:val="00C57514"/>
    <w:rsid w:val="00C62446"/>
    <w:rsid w:val="00C6288C"/>
    <w:rsid w:val="00C70994"/>
    <w:rsid w:val="00C70FD9"/>
    <w:rsid w:val="00C71863"/>
    <w:rsid w:val="00C749F6"/>
    <w:rsid w:val="00C74D1C"/>
    <w:rsid w:val="00C771B5"/>
    <w:rsid w:val="00C802AF"/>
    <w:rsid w:val="00C8031F"/>
    <w:rsid w:val="00C81B24"/>
    <w:rsid w:val="00C827AD"/>
    <w:rsid w:val="00C85183"/>
    <w:rsid w:val="00C8639A"/>
    <w:rsid w:val="00C86491"/>
    <w:rsid w:val="00C9007C"/>
    <w:rsid w:val="00C9326F"/>
    <w:rsid w:val="00C947E3"/>
    <w:rsid w:val="00C950C9"/>
    <w:rsid w:val="00C95788"/>
    <w:rsid w:val="00C964A6"/>
    <w:rsid w:val="00C971C4"/>
    <w:rsid w:val="00C97345"/>
    <w:rsid w:val="00C97687"/>
    <w:rsid w:val="00C979B7"/>
    <w:rsid w:val="00CA147C"/>
    <w:rsid w:val="00CA26E9"/>
    <w:rsid w:val="00CA4B3A"/>
    <w:rsid w:val="00CA5A9B"/>
    <w:rsid w:val="00CA6284"/>
    <w:rsid w:val="00CB1588"/>
    <w:rsid w:val="00CB1AC1"/>
    <w:rsid w:val="00CB34D1"/>
    <w:rsid w:val="00CB5942"/>
    <w:rsid w:val="00CB7321"/>
    <w:rsid w:val="00CB7356"/>
    <w:rsid w:val="00CB7CA7"/>
    <w:rsid w:val="00CB7E09"/>
    <w:rsid w:val="00CC0BEC"/>
    <w:rsid w:val="00CC2D47"/>
    <w:rsid w:val="00CC3217"/>
    <w:rsid w:val="00CC4562"/>
    <w:rsid w:val="00CC7436"/>
    <w:rsid w:val="00CC7582"/>
    <w:rsid w:val="00CD13D5"/>
    <w:rsid w:val="00CD1AC7"/>
    <w:rsid w:val="00CD4B82"/>
    <w:rsid w:val="00CD6220"/>
    <w:rsid w:val="00CD6337"/>
    <w:rsid w:val="00CD6DCA"/>
    <w:rsid w:val="00CD7FCF"/>
    <w:rsid w:val="00CE1293"/>
    <w:rsid w:val="00CE2C24"/>
    <w:rsid w:val="00CE2FEC"/>
    <w:rsid w:val="00CE4464"/>
    <w:rsid w:val="00CE4C7D"/>
    <w:rsid w:val="00CF0DDE"/>
    <w:rsid w:val="00CF376F"/>
    <w:rsid w:val="00CF59E8"/>
    <w:rsid w:val="00CF6A81"/>
    <w:rsid w:val="00CF72A0"/>
    <w:rsid w:val="00CF7969"/>
    <w:rsid w:val="00D000C0"/>
    <w:rsid w:val="00D003C2"/>
    <w:rsid w:val="00D00A42"/>
    <w:rsid w:val="00D00AA6"/>
    <w:rsid w:val="00D028AD"/>
    <w:rsid w:val="00D02B26"/>
    <w:rsid w:val="00D04390"/>
    <w:rsid w:val="00D0520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E0E"/>
    <w:rsid w:val="00D252E7"/>
    <w:rsid w:val="00D2623D"/>
    <w:rsid w:val="00D26FF8"/>
    <w:rsid w:val="00D30CD9"/>
    <w:rsid w:val="00D33E60"/>
    <w:rsid w:val="00D35C1F"/>
    <w:rsid w:val="00D40DFA"/>
    <w:rsid w:val="00D41E08"/>
    <w:rsid w:val="00D42529"/>
    <w:rsid w:val="00D45177"/>
    <w:rsid w:val="00D46154"/>
    <w:rsid w:val="00D46493"/>
    <w:rsid w:val="00D46501"/>
    <w:rsid w:val="00D501AC"/>
    <w:rsid w:val="00D50D42"/>
    <w:rsid w:val="00D51500"/>
    <w:rsid w:val="00D52510"/>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D01"/>
    <w:rsid w:val="00D7712B"/>
    <w:rsid w:val="00D7754C"/>
    <w:rsid w:val="00D776CA"/>
    <w:rsid w:val="00D80204"/>
    <w:rsid w:val="00D809B4"/>
    <w:rsid w:val="00D81469"/>
    <w:rsid w:val="00D825CD"/>
    <w:rsid w:val="00D82DD3"/>
    <w:rsid w:val="00D83BD9"/>
    <w:rsid w:val="00D87187"/>
    <w:rsid w:val="00D90673"/>
    <w:rsid w:val="00D915BA"/>
    <w:rsid w:val="00D9458A"/>
    <w:rsid w:val="00D9732B"/>
    <w:rsid w:val="00DA00C6"/>
    <w:rsid w:val="00DA02E3"/>
    <w:rsid w:val="00DA0B6C"/>
    <w:rsid w:val="00DA1433"/>
    <w:rsid w:val="00DA2720"/>
    <w:rsid w:val="00DA3B04"/>
    <w:rsid w:val="00DA4363"/>
    <w:rsid w:val="00DA5A52"/>
    <w:rsid w:val="00DB2161"/>
    <w:rsid w:val="00DB2726"/>
    <w:rsid w:val="00DB6CBC"/>
    <w:rsid w:val="00DC0452"/>
    <w:rsid w:val="00DC0617"/>
    <w:rsid w:val="00DC07BD"/>
    <w:rsid w:val="00DC2B17"/>
    <w:rsid w:val="00DC36DE"/>
    <w:rsid w:val="00DC37D2"/>
    <w:rsid w:val="00DC4816"/>
    <w:rsid w:val="00DC6A4C"/>
    <w:rsid w:val="00DD0D74"/>
    <w:rsid w:val="00DD3D70"/>
    <w:rsid w:val="00DD431B"/>
    <w:rsid w:val="00DD4B6E"/>
    <w:rsid w:val="00DD576E"/>
    <w:rsid w:val="00DD596A"/>
    <w:rsid w:val="00DD5ED2"/>
    <w:rsid w:val="00DD6E08"/>
    <w:rsid w:val="00DE0FF1"/>
    <w:rsid w:val="00DE21E8"/>
    <w:rsid w:val="00DE2A18"/>
    <w:rsid w:val="00DE390F"/>
    <w:rsid w:val="00DE45C6"/>
    <w:rsid w:val="00DE4AE0"/>
    <w:rsid w:val="00DE5112"/>
    <w:rsid w:val="00DF0CAD"/>
    <w:rsid w:val="00DF0E78"/>
    <w:rsid w:val="00DF4379"/>
    <w:rsid w:val="00DF64D3"/>
    <w:rsid w:val="00E0239F"/>
    <w:rsid w:val="00E04157"/>
    <w:rsid w:val="00E04CA1"/>
    <w:rsid w:val="00E07E0C"/>
    <w:rsid w:val="00E107AC"/>
    <w:rsid w:val="00E1185A"/>
    <w:rsid w:val="00E11E12"/>
    <w:rsid w:val="00E11EDA"/>
    <w:rsid w:val="00E12C04"/>
    <w:rsid w:val="00E206C8"/>
    <w:rsid w:val="00E215C0"/>
    <w:rsid w:val="00E23188"/>
    <w:rsid w:val="00E27C8D"/>
    <w:rsid w:val="00E27DE0"/>
    <w:rsid w:val="00E34CA6"/>
    <w:rsid w:val="00E35AF9"/>
    <w:rsid w:val="00E365DE"/>
    <w:rsid w:val="00E36699"/>
    <w:rsid w:val="00E43B41"/>
    <w:rsid w:val="00E44074"/>
    <w:rsid w:val="00E44357"/>
    <w:rsid w:val="00E45A70"/>
    <w:rsid w:val="00E50A29"/>
    <w:rsid w:val="00E5376D"/>
    <w:rsid w:val="00E5385B"/>
    <w:rsid w:val="00E53D27"/>
    <w:rsid w:val="00E56FC9"/>
    <w:rsid w:val="00E603AC"/>
    <w:rsid w:val="00E63028"/>
    <w:rsid w:val="00E63F42"/>
    <w:rsid w:val="00E641DF"/>
    <w:rsid w:val="00E65D03"/>
    <w:rsid w:val="00E65FDC"/>
    <w:rsid w:val="00E6627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55E6"/>
    <w:rsid w:val="00E8616C"/>
    <w:rsid w:val="00E8766D"/>
    <w:rsid w:val="00E87684"/>
    <w:rsid w:val="00E877A2"/>
    <w:rsid w:val="00E90131"/>
    <w:rsid w:val="00E90AE8"/>
    <w:rsid w:val="00E91243"/>
    <w:rsid w:val="00E91BBA"/>
    <w:rsid w:val="00E932E8"/>
    <w:rsid w:val="00E97547"/>
    <w:rsid w:val="00EA0088"/>
    <w:rsid w:val="00EA6D0A"/>
    <w:rsid w:val="00EA6E78"/>
    <w:rsid w:val="00EB11F7"/>
    <w:rsid w:val="00EB3265"/>
    <w:rsid w:val="00EB790B"/>
    <w:rsid w:val="00EB7B30"/>
    <w:rsid w:val="00EC1718"/>
    <w:rsid w:val="00EC4655"/>
    <w:rsid w:val="00EC4CFF"/>
    <w:rsid w:val="00EC571A"/>
    <w:rsid w:val="00EC5B61"/>
    <w:rsid w:val="00EC68F8"/>
    <w:rsid w:val="00ED0222"/>
    <w:rsid w:val="00ED025F"/>
    <w:rsid w:val="00ED0B90"/>
    <w:rsid w:val="00ED12EC"/>
    <w:rsid w:val="00ED2C77"/>
    <w:rsid w:val="00ED49D0"/>
    <w:rsid w:val="00ED4BBB"/>
    <w:rsid w:val="00ED5813"/>
    <w:rsid w:val="00ED58D1"/>
    <w:rsid w:val="00ED66FC"/>
    <w:rsid w:val="00ED79A1"/>
    <w:rsid w:val="00EE0DC2"/>
    <w:rsid w:val="00EE11C5"/>
    <w:rsid w:val="00EE1B25"/>
    <w:rsid w:val="00EE2B57"/>
    <w:rsid w:val="00EE2F2C"/>
    <w:rsid w:val="00EE34CF"/>
    <w:rsid w:val="00EE3F07"/>
    <w:rsid w:val="00EE787C"/>
    <w:rsid w:val="00EF159D"/>
    <w:rsid w:val="00EF36AC"/>
    <w:rsid w:val="00EF5361"/>
    <w:rsid w:val="00EF5C7A"/>
    <w:rsid w:val="00EF65BF"/>
    <w:rsid w:val="00EF6AB0"/>
    <w:rsid w:val="00EF79A6"/>
    <w:rsid w:val="00F01565"/>
    <w:rsid w:val="00F02066"/>
    <w:rsid w:val="00F03080"/>
    <w:rsid w:val="00F1159E"/>
    <w:rsid w:val="00F11FA5"/>
    <w:rsid w:val="00F12A89"/>
    <w:rsid w:val="00F12C9A"/>
    <w:rsid w:val="00F12CC0"/>
    <w:rsid w:val="00F15E39"/>
    <w:rsid w:val="00F16AFF"/>
    <w:rsid w:val="00F17D0F"/>
    <w:rsid w:val="00F22300"/>
    <w:rsid w:val="00F23211"/>
    <w:rsid w:val="00F237C6"/>
    <w:rsid w:val="00F238AD"/>
    <w:rsid w:val="00F23958"/>
    <w:rsid w:val="00F24A1A"/>
    <w:rsid w:val="00F253C4"/>
    <w:rsid w:val="00F27B9F"/>
    <w:rsid w:val="00F30BF5"/>
    <w:rsid w:val="00F31C52"/>
    <w:rsid w:val="00F31CEA"/>
    <w:rsid w:val="00F34B07"/>
    <w:rsid w:val="00F34D36"/>
    <w:rsid w:val="00F367AD"/>
    <w:rsid w:val="00F377DB"/>
    <w:rsid w:val="00F414EA"/>
    <w:rsid w:val="00F41F3C"/>
    <w:rsid w:val="00F445B0"/>
    <w:rsid w:val="00F44FE3"/>
    <w:rsid w:val="00F5091F"/>
    <w:rsid w:val="00F51545"/>
    <w:rsid w:val="00F5537B"/>
    <w:rsid w:val="00F569F9"/>
    <w:rsid w:val="00F56EAE"/>
    <w:rsid w:val="00F5788C"/>
    <w:rsid w:val="00F57D39"/>
    <w:rsid w:val="00F57EB1"/>
    <w:rsid w:val="00F6175A"/>
    <w:rsid w:val="00F6176F"/>
    <w:rsid w:val="00F61987"/>
    <w:rsid w:val="00F63A26"/>
    <w:rsid w:val="00F648CB"/>
    <w:rsid w:val="00F67105"/>
    <w:rsid w:val="00F674D0"/>
    <w:rsid w:val="00F70649"/>
    <w:rsid w:val="00F708FF"/>
    <w:rsid w:val="00F72F2F"/>
    <w:rsid w:val="00F73C4B"/>
    <w:rsid w:val="00F7463A"/>
    <w:rsid w:val="00F74E70"/>
    <w:rsid w:val="00F81305"/>
    <w:rsid w:val="00F821BF"/>
    <w:rsid w:val="00F8263B"/>
    <w:rsid w:val="00F83160"/>
    <w:rsid w:val="00F835AA"/>
    <w:rsid w:val="00F83943"/>
    <w:rsid w:val="00F851D8"/>
    <w:rsid w:val="00F85E96"/>
    <w:rsid w:val="00F862A7"/>
    <w:rsid w:val="00F8669C"/>
    <w:rsid w:val="00F87F31"/>
    <w:rsid w:val="00F9429A"/>
    <w:rsid w:val="00F947BA"/>
    <w:rsid w:val="00F96E2C"/>
    <w:rsid w:val="00F9730E"/>
    <w:rsid w:val="00F974A9"/>
    <w:rsid w:val="00FA12BF"/>
    <w:rsid w:val="00FA2D86"/>
    <w:rsid w:val="00FA39B7"/>
    <w:rsid w:val="00FA4161"/>
    <w:rsid w:val="00FA46E9"/>
    <w:rsid w:val="00FA48D6"/>
    <w:rsid w:val="00FA4B8D"/>
    <w:rsid w:val="00FA4BF6"/>
    <w:rsid w:val="00FA6CE1"/>
    <w:rsid w:val="00FB257D"/>
    <w:rsid w:val="00FB53C6"/>
    <w:rsid w:val="00FB5DD7"/>
    <w:rsid w:val="00FB7738"/>
    <w:rsid w:val="00FC20A9"/>
    <w:rsid w:val="00FC2F4B"/>
    <w:rsid w:val="00FC359B"/>
    <w:rsid w:val="00FC6B35"/>
    <w:rsid w:val="00FD0879"/>
    <w:rsid w:val="00FD149B"/>
    <w:rsid w:val="00FD2D53"/>
    <w:rsid w:val="00FD3E1B"/>
    <w:rsid w:val="00FD5F86"/>
    <w:rsid w:val="00FD7237"/>
    <w:rsid w:val="00FD79CC"/>
    <w:rsid w:val="00FE1832"/>
    <w:rsid w:val="00FE559E"/>
    <w:rsid w:val="00FE5EEB"/>
    <w:rsid w:val="00FE673B"/>
    <w:rsid w:val="00FE78F7"/>
    <w:rsid w:val="00FF00DD"/>
    <w:rsid w:val="00FF18B3"/>
    <w:rsid w:val="00FF1CEE"/>
    <w:rsid w:val="00FF33EA"/>
    <w:rsid w:val="00FF412B"/>
    <w:rsid w:val="00FF526B"/>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226764">
      <w:bodyDiv w:val="1"/>
      <w:marLeft w:val="0"/>
      <w:marRight w:val="0"/>
      <w:marTop w:val="0"/>
      <w:marBottom w:val="0"/>
      <w:divBdr>
        <w:top w:val="none" w:sz="0" w:space="0" w:color="auto"/>
        <w:left w:val="none" w:sz="0" w:space="0" w:color="auto"/>
        <w:bottom w:val="none" w:sz="0" w:space="0" w:color="auto"/>
        <w:right w:val="none" w:sz="0" w:space="0" w:color="auto"/>
      </w:divBdr>
      <w:divsChild>
        <w:div w:id="1122069853">
          <w:marLeft w:val="-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3.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D5C23-96E9-4BA0-B581-1789828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2020-10-29T14:30:00Z</dcterms:created>
  <dcterms:modified xsi:type="dcterms:W3CDTF">2020-12-11T19:18:00Z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