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3151505</wp:posOffset>
                </wp:positionH>
                <wp:positionV relativeFrom="line">
                  <wp:posOffset>26670</wp:posOffset>
                </wp:positionV>
                <wp:extent cx="1319531" cy="508000"/>
                <wp:effectExtent l="0" t="0" r="0" b="0"/>
                <wp:wrapSquare wrapText="bothSides" distT="0" distB="0" distL="0" distR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1" cy="508000"/>
                          <a:chOff x="0" y="0"/>
                          <a:chExt cx="1319530" cy="5080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19531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1" cy="508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8.2pt;margin-top:2.1pt;width:103.9pt;height:4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319530,508000">
                <w10:wrap type="square" side="bothSides" anchorx="page"/>
                <v:rect id="_x0000_s1027" style="position:absolute;left:0;top:0;width:1319530;height:5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319530;height:508000;">
                  <v:imagedata r:id="rId8" o:title="image1.png"/>
                </v:shape>
              </v:group>
            </w:pict>
          </mc:Fallback>
        </mc:AlternateContent>
      </w: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D22346" w:rsidRDefault="00D22346">
      <w:pPr>
        <w:pStyle w:val="Heading2"/>
        <w:ind w:left="0" w:firstLine="0"/>
        <w:rPr>
          <w:rFonts w:ascii="Calibri" w:eastAsia="Calibri" w:hAnsi="Calibri" w:cs="Calibri"/>
          <w:sz w:val="24"/>
          <w:szCs w:val="24"/>
          <w:lang w:val="fr-FR"/>
        </w:rPr>
      </w:pPr>
    </w:p>
    <w:p w:rsidR="00D22346" w:rsidRDefault="00746897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Vision</w:t>
      </w:r>
    </w:p>
    <w:p w:rsidR="00D22346" w:rsidRDefault="00746897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“RFK, a school where you can engage in your chosen path towards secondary education or career in an environment that prepares, motivates, and supports you in </w:t>
      </w:r>
      <w:r>
        <w:rPr>
          <w:rFonts w:ascii="Calibri" w:eastAsia="Calibri" w:hAnsi="Calibri" w:cs="Calibri"/>
          <w:i/>
          <w:iCs/>
        </w:rPr>
        <w:t>partnership with your family.”</w:t>
      </w:r>
    </w:p>
    <w:p w:rsidR="00D22346" w:rsidRDefault="00746897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Mission</w:t>
      </w:r>
    </w:p>
    <w:p w:rsidR="00D22346" w:rsidRDefault="00746897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“This year we will improve teacher and student performance through a supportive and responsible environment.”</w:t>
      </w: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January 21, </w:t>
      </w:r>
      <w:r>
        <w:rPr>
          <w:rFonts w:ascii="Calibri" w:eastAsia="Calibri" w:hAnsi="Calibri" w:cs="Calibri"/>
          <w:b/>
          <w:bCs/>
          <w:kern w:val="1"/>
        </w:rPr>
        <w:t>201</w:t>
      </w:r>
      <w:r>
        <w:rPr>
          <w:rFonts w:ascii="Calibri" w:eastAsia="Calibri" w:hAnsi="Calibri" w:cs="Calibri"/>
          <w:b/>
          <w:bCs/>
          <w:kern w:val="1"/>
        </w:rPr>
        <w:t>6 5:30 pm</w:t>
      </w:r>
    </w:p>
    <w:p w:rsidR="00D22346" w:rsidRDefault="00D22346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D22346" w:rsidRDefault="0074689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a-DK"/>
        </w:rPr>
        <w:t xml:space="preserve">5 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Approval of Agenda</w:t>
      </w:r>
    </w:p>
    <w:p w:rsidR="00D22346" w:rsidRDefault="0074689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 xml:space="preserve">Approval of December </w:t>
      </w:r>
      <w:r>
        <w:rPr>
          <w:rFonts w:ascii="Calibri" w:eastAsia="Calibri" w:hAnsi="Calibri" w:cs="Calibri"/>
          <w:kern w:val="1"/>
        </w:rPr>
        <w:t>201</w:t>
      </w:r>
      <w:r>
        <w:rPr>
          <w:rFonts w:ascii="Calibri" w:eastAsia="Calibri" w:hAnsi="Calibri" w:cs="Calibri"/>
          <w:kern w:val="1"/>
        </w:rPr>
        <w:t>5</w:t>
      </w:r>
      <w:r>
        <w:rPr>
          <w:rFonts w:ascii="Calibri" w:eastAsia="Calibri" w:hAnsi="Calibri" w:cs="Calibri"/>
          <w:kern w:val="1"/>
        </w:rPr>
        <w:t xml:space="preserve"> </w:t>
      </w:r>
      <w:r>
        <w:rPr>
          <w:rFonts w:ascii="Calibri" w:eastAsia="Calibri" w:hAnsi="Calibri" w:cs="Calibri"/>
          <w:kern w:val="1"/>
        </w:rPr>
        <w:t>minutes</w:t>
      </w:r>
    </w:p>
    <w:p w:rsidR="00D22346" w:rsidRDefault="0074689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15 </w:t>
      </w:r>
      <w:r>
        <w:rPr>
          <w:rFonts w:ascii="Calibri" w:eastAsia="Calibri" w:hAnsi="Calibri" w:cs="Calibri"/>
          <w:kern w:val="1"/>
        </w:rPr>
        <w:t>min</w:t>
      </w:r>
      <w:r>
        <w:rPr>
          <w:rFonts w:ascii="Calibri" w:eastAsia="Calibri" w:hAnsi="Calibri" w:cs="Calibri"/>
          <w:kern w:val="1"/>
        </w:rPr>
        <w:tab/>
        <w:t>Public Comment</w:t>
      </w:r>
    </w:p>
    <w:p w:rsidR="00D22346" w:rsidRDefault="0074689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  <w:lang w:val="fr-FR"/>
        </w:rPr>
        <w:tab/>
        <w:t>Finance Co</w:t>
      </w:r>
      <w:r>
        <w:rPr>
          <w:rFonts w:ascii="Calibri" w:eastAsia="Calibri" w:hAnsi="Calibri" w:cs="Calibri"/>
          <w:kern w:val="1"/>
        </w:rPr>
        <w:t>mmittee</w:t>
      </w:r>
    </w:p>
    <w:p w:rsidR="00D22346" w:rsidRDefault="0074689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December finance report and approval</w:t>
      </w:r>
    </w:p>
    <w:p w:rsidR="00D22346" w:rsidRDefault="0074689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cash disbursement approval</w:t>
      </w:r>
    </w:p>
    <w:p w:rsidR="00D22346" w:rsidRDefault="00746897">
      <w:pPr>
        <w:pStyle w:val="Body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>BAR approval</w:t>
      </w:r>
    </w:p>
    <w:p w:rsidR="00D22346" w:rsidRDefault="0074689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Audit report and management response (Judy and Robert)</w:t>
      </w:r>
    </w:p>
    <w:p w:rsidR="00D22346" w:rsidRDefault="0074689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 xml:space="preserve">vote on Ron Burton candidacy </w:t>
      </w:r>
    </w:p>
    <w:p w:rsidR="00D22346" w:rsidRDefault="00746897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mission/vision statement rewording discussion and approval (Margie)</w:t>
      </w:r>
    </w:p>
    <w:p w:rsidR="00D22346" w:rsidRDefault="00D22346">
      <w:pPr>
        <w:pStyle w:val="Body"/>
        <w:ind w:left="1440"/>
        <w:rPr>
          <w:rFonts w:ascii="Calibri" w:eastAsia="Calibri" w:hAnsi="Calibri" w:cs="Calibri"/>
          <w:kern w:val="1"/>
        </w:rPr>
      </w:pPr>
    </w:p>
    <w:p w:rsidR="00D22346" w:rsidRDefault="00746897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training report (Michelle)</w:t>
      </w:r>
    </w:p>
    <w:p w:rsidR="00D22346" w:rsidRDefault="00D22346">
      <w:pPr>
        <w:pStyle w:val="Body"/>
        <w:rPr>
          <w:rFonts w:ascii="Calibri" w:eastAsia="Calibri" w:hAnsi="Calibri" w:cs="Calibri"/>
          <w:kern w:val="1"/>
        </w:rPr>
      </w:pPr>
    </w:p>
    <w:p w:rsidR="00D22346" w:rsidRDefault="00746897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NWEA report and credit acquisition report (Margie)</w:t>
      </w:r>
    </w:p>
    <w:p w:rsidR="00D22346" w:rsidRDefault="00D22346">
      <w:pPr>
        <w:pStyle w:val="Body"/>
        <w:rPr>
          <w:rFonts w:ascii="Calibri" w:eastAsia="Calibri" w:hAnsi="Calibri" w:cs="Calibri"/>
          <w:kern w:val="1"/>
        </w:rPr>
      </w:pPr>
    </w:p>
    <w:p w:rsidR="00D22346" w:rsidRDefault="00746897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Strategic Plan update (Margie)</w:t>
      </w:r>
    </w:p>
    <w:p w:rsidR="00D22346" w:rsidRDefault="00D22346">
      <w:pPr>
        <w:pStyle w:val="Body"/>
        <w:rPr>
          <w:rFonts w:ascii="Calibri" w:eastAsia="Calibri" w:hAnsi="Calibri" w:cs="Calibri"/>
          <w:kern w:val="1"/>
        </w:rPr>
      </w:pPr>
    </w:p>
    <w:p w:rsidR="00D22346" w:rsidRDefault="00746897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  <w:t>Legislativ</w:t>
      </w:r>
      <w:r>
        <w:rPr>
          <w:rFonts w:ascii="Calibri" w:eastAsia="Calibri" w:hAnsi="Calibri" w:cs="Calibri"/>
          <w:kern w:val="1"/>
        </w:rPr>
        <w:t>e Finance Committee Report (Robert)</w:t>
      </w:r>
    </w:p>
    <w:p w:rsidR="00D22346" w:rsidRDefault="00D22346">
      <w:pPr>
        <w:pStyle w:val="Body"/>
        <w:rPr>
          <w:rFonts w:ascii="Calibri" w:eastAsia="Calibri" w:hAnsi="Calibri" w:cs="Calibri"/>
          <w:kern w:val="1"/>
        </w:rPr>
      </w:pPr>
    </w:p>
    <w:p w:rsidR="00D22346" w:rsidRDefault="0074689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  <w:t>Executive Director report</w:t>
      </w:r>
    </w:p>
    <w:p w:rsidR="00D22346" w:rsidRDefault="00746897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lastRenderedPageBreak/>
        <w:t>Adjournment</w:t>
      </w:r>
    </w:p>
    <w:p w:rsidR="00D22346" w:rsidRDefault="00D2234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D22346" w:rsidRDefault="00D2234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D22346" w:rsidRDefault="00D2234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112395</wp:posOffset>
                </wp:positionV>
                <wp:extent cx="1469391" cy="567691"/>
                <wp:effectExtent l="0" t="0" r="0" b="0"/>
                <wp:wrapSquare wrapText="bothSides" distT="0" distB="0" distL="0" distR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1" cy="567691"/>
                          <a:chOff x="0" y="0"/>
                          <a:chExt cx="1469390" cy="56769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469391" cy="567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1" cy="5676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8.5pt;margin-top:8.9pt;width:115.7pt;height:44.7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469390,567690">
                <w10:wrap type="square" side="bothSides" anchorx="page"/>
                <v:rect id="_x0000_s1030" style="position:absolute;left:0;top:0;width:1469390;height:56769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469390;height:567690;">
                  <v:imagedata r:id="rId8" o:title="image1.png"/>
                </v:shape>
              </v:group>
            </w:pict>
          </mc:Fallback>
        </mc:AlternateContent>
      </w: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de-DE"/>
        </w:rPr>
        <w:t>PHONE: 505-243-1118     FAX: 505-242-7444</w:t>
      </w:r>
    </w:p>
    <w:p w:rsidR="00D22346" w:rsidRDefault="00D2234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D22346" w:rsidRDefault="00D2234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D22346" w:rsidRDefault="00D2234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D22346" w:rsidRDefault="00D2234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D22346" w:rsidRDefault="00D2234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D22346" w:rsidRDefault="00D2234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</w:t>
      </w:r>
      <w:r>
        <w:rPr>
          <w:rFonts w:ascii="Calibri" w:eastAsia="Calibri" w:hAnsi="Calibri" w:cs="Calibri"/>
          <w:b/>
          <w:bCs/>
          <w:kern w:val="1"/>
        </w:rPr>
        <w:t xml:space="preserve">RFK </w:t>
      </w:r>
      <w:r>
        <w:rPr>
          <w:rFonts w:ascii="Calibri" w:eastAsia="Calibri" w:hAnsi="Calibri" w:cs="Calibri"/>
          <w:b/>
          <w:bCs/>
          <w:kern w:val="1"/>
          <w:lang w:val="de-DE"/>
        </w:rPr>
        <w:t xml:space="preserve">GOVERNANCE COUNCIL 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Robert F. Kennedy </w:t>
      </w:r>
      <w:r>
        <w:rPr>
          <w:rFonts w:ascii="Calibri" w:eastAsia="Calibri" w:hAnsi="Calibri" w:cs="Calibri"/>
          <w:b/>
          <w:bCs/>
          <w:kern w:val="1"/>
        </w:rPr>
        <w:t xml:space="preserve">Charter School will hold a regular meeting 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of the Governance Council</w:t>
      </w: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  <w:lang w:val="de-DE"/>
        </w:rPr>
        <w:t>Date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Thursday, January 21, 2016</w:t>
      </w: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5:30 </w:t>
      </w:r>
      <w:r>
        <w:rPr>
          <w:rFonts w:ascii="Calibri" w:eastAsia="Calibri" w:hAnsi="Calibri" w:cs="Calibri"/>
          <w:b/>
          <w:bCs/>
          <w:kern w:val="1"/>
        </w:rPr>
        <w:t>pm</w:t>
      </w:r>
    </w:p>
    <w:p w:rsidR="00D22346" w:rsidRDefault="00D2234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RFK Charter School</w:t>
      </w:r>
    </w:p>
    <w:p w:rsidR="00D22346" w:rsidRDefault="00746897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lang w:val="fr-FR"/>
        </w:rPr>
      </w:pPr>
      <w:r>
        <w:rPr>
          <w:rFonts w:ascii="Calibri" w:eastAsia="Calibri" w:hAnsi="Calibri" w:cs="Calibri"/>
          <w:b/>
          <w:bCs/>
          <w:kern w:val="1"/>
        </w:rPr>
        <w:t>4300 Blake</w:t>
      </w:r>
      <w:r>
        <w:rPr>
          <w:rFonts w:ascii="Calibri" w:eastAsia="Calibri" w:hAnsi="Calibri" w:cs="Calibri"/>
          <w:b/>
          <w:bCs/>
          <w:kern w:val="1"/>
        </w:rPr>
        <w:t xml:space="preserve"> SW</w:t>
      </w:r>
    </w:p>
    <w:p w:rsidR="00D22346" w:rsidRDefault="00746897">
      <w:pPr>
        <w:pStyle w:val="Body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D22346">
      <w:headerReference w:type="default" r:id="rId9"/>
      <w:footerReference w:type="default" r:id="rId10"/>
      <w:pgSz w:w="12240" w:h="15840"/>
      <w:pgMar w:top="0" w:right="117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6897">
      <w:r>
        <w:separator/>
      </w:r>
    </w:p>
  </w:endnote>
  <w:endnote w:type="continuationSeparator" w:id="0">
    <w:p w:rsidR="00000000" w:rsidRDefault="0074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46" w:rsidRDefault="00D2234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6897">
      <w:r>
        <w:separator/>
      </w:r>
    </w:p>
  </w:footnote>
  <w:footnote w:type="continuationSeparator" w:id="0">
    <w:p w:rsidR="00000000" w:rsidRDefault="0074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46" w:rsidRDefault="00D2234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2346"/>
    <w:rsid w:val="00746897"/>
    <w:rsid w:val="00D2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Ciurczak</dc:creator>
  <cp:lastModifiedBy>Pete Ciurczak</cp:lastModifiedBy>
  <cp:revision>2</cp:revision>
  <dcterms:created xsi:type="dcterms:W3CDTF">2016-01-21T02:56:00Z</dcterms:created>
  <dcterms:modified xsi:type="dcterms:W3CDTF">2016-01-21T02:56:00Z</dcterms:modified>
</cp:coreProperties>
</file>